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E2" w:rsidRPr="00A82A86" w:rsidRDefault="008E2297" w:rsidP="008E2297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</w:pPr>
      <w:r w:rsidRPr="00A82A86">
        <w:rPr>
          <w:rFonts w:ascii="Times New Roman" w:hAnsi="Times New Roman" w:cs="Times New Roman"/>
          <w:b/>
          <w:i/>
          <w:color w:val="E36C0A" w:themeColor="accent6" w:themeShade="BF"/>
          <w:sz w:val="32"/>
          <w:szCs w:val="32"/>
        </w:rPr>
        <w:t>«Как помочь ребёнку привыкнуть к детскому саду»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Приводите ребёнка в первое время в детский сад на 2-3 часа.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Зайдите с ребёнком в групповую комнату, познакомьтесь с детьми.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При первой встрече вложите ручку ребёнка в руку воспитателя, показывая тем самым ребёнку, что вы полностью доверяете его педагогу.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Научитесь прощаться с ребёнком быстро. При длительном расставании ребёнок почувствует Ваше беспокойство за него, и ему будет ещё труднее успокоиться.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Старайтесь не показывать своей тревожности ребёнку, будьте терпеливы и спокойнее относитесь к капризам.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Попытайтесь договориться с ребёнком, что вы скоро придёте за ним и обязательно это сделайте.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Дома похвалите за хорошие поступки ребёнка.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Положительно отзывайтесь о детском саде, о воспитателях, от вашего настроя и высказываний по отношению к детскому саду зависит в этот период очень многое.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Давайте ребёнку с собой в детский сад любимую игрушку.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Дома создайте режим, близкий к детскому саду.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Поощряйте попытки самостоятельных действий ребёнка.</w:t>
      </w:r>
    </w:p>
    <w:p w:rsidR="008E2297" w:rsidRPr="00A82A86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Учите ребёнка играть, чтобы он мог свободно переключить своё внимание и отвлечься.</w:t>
      </w:r>
    </w:p>
    <w:p w:rsidR="008E2297" w:rsidRDefault="008E2297" w:rsidP="008E22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82A86">
        <w:rPr>
          <w:rFonts w:ascii="Times New Roman" w:hAnsi="Times New Roman" w:cs="Times New Roman"/>
          <w:i/>
          <w:color w:val="943634" w:themeColor="accent2" w:themeShade="BF"/>
          <w:sz w:val="32"/>
          <w:szCs w:val="32"/>
        </w:rPr>
        <w:t>По возможности, расширяйте круг общения вашего ребёнка, помогайте ему преодолеть страх перед новым, незнакомым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E2297" w:rsidRPr="00A82A86" w:rsidRDefault="008E2297" w:rsidP="008E2297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A82A86">
        <w:rPr>
          <w:rFonts w:ascii="Times New Roman" w:hAnsi="Times New Roman" w:cs="Times New Roman"/>
          <w:b/>
          <w:i/>
          <w:color w:val="C00000"/>
          <w:sz w:val="32"/>
          <w:szCs w:val="32"/>
        </w:rPr>
        <w:t>Уважаемые родители!</w:t>
      </w:r>
    </w:p>
    <w:p w:rsidR="008E2297" w:rsidRPr="00A82A86" w:rsidRDefault="008E2297" w:rsidP="008E2297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A82A86">
        <w:rPr>
          <w:rFonts w:ascii="Times New Roman" w:hAnsi="Times New Roman" w:cs="Times New Roman"/>
          <w:b/>
          <w:i/>
          <w:color w:val="C00000"/>
          <w:sz w:val="32"/>
          <w:szCs w:val="32"/>
        </w:rPr>
        <w:t>Мы очень рады видеть ваших детей в детском саду и надеемся на тесное сотрудничество и конструктивный диалог!</w:t>
      </w:r>
    </w:p>
    <w:p w:rsidR="008E2297" w:rsidRPr="008E2297" w:rsidRDefault="008E2297" w:rsidP="008E2297">
      <w:pPr>
        <w:jc w:val="right"/>
        <w:rPr>
          <w:rFonts w:ascii="Times New Roman" w:hAnsi="Times New Roman" w:cs="Times New Roman"/>
          <w:b/>
          <w:i/>
        </w:rPr>
      </w:pPr>
    </w:p>
    <w:sectPr w:rsidR="008E2297" w:rsidRPr="008E2297" w:rsidSect="00A82A86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929F9"/>
    <w:multiLevelType w:val="hybridMultilevel"/>
    <w:tmpl w:val="D504A8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2297"/>
    <w:rsid w:val="0022200E"/>
    <w:rsid w:val="007F08E2"/>
    <w:rsid w:val="008E2297"/>
    <w:rsid w:val="00A82A86"/>
    <w:rsid w:val="00B4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Umka</cp:lastModifiedBy>
  <cp:revision>4</cp:revision>
  <dcterms:created xsi:type="dcterms:W3CDTF">2017-09-14T06:53:00Z</dcterms:created>
  <dcterms:modified xsi:type="dcterms:W3CDTF">2017-09-25T13:23:00Z</dcterms:modified>
</cp:coreProperties>
</file>