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A79" w:rsidRDefault="00BB0A79" w:rsidP="00BB0A7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– детский сад комбинированного вида № 376</w:t>
      </w:r>
    </w:p>
    <w:p w:rsidR="00BB0A79" w:rsidRDefault="00BB0A79" w:rsidP="00BB0A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620075,г. Екатеринбург, ул. Бажова 57 а. Телефон/факс (343) 350-61-79 </w:t>
      </w:r>
    </w:p>
    <w:p w:rsidR="00BB0A79" w:rsidRDefault="00BB0A79" w:rsidP="00BB0A79">
      <w:pPr>
        <w:spacing w:after="0"/>
        <w:jc w:val="center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сайт: </w:t>
      </w:r>
      <w:hyperlink r:id="rId4" w:tgtFrame="_blank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376.</w:t>
        </w:r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tvoysadik</w:t>
        </w:r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:</w:t>
      </w:r>
      <w:hyperlink r:id="rId5" w:history="1">
        <w:r>
          <w:rPr>
            <w:rStyle w:val="a3"/>
            <w:rFonts w:ascii="Times New Roman" w:eastAsiaTheme="majorEastAsia" w:hAnsi="Times New Roman" w:cs="Times New Roman"/>
            <w:color w:val="auto"/>
            <w:sz w:val="24"/>
            <w:szCs w:val="24"/>
            <w:lang w:val="en-US"/>
          </w:rPr>
          <w:t>umka</w:t>
        </w:r>
        <w:r>
          <w:rPr>
            <w:rStyle w:val="a3"/>
            <w:rFonts w:ascii="Times New Roman" w:eastAsiaTheme="majorEastAsia" w:hAnsi="Times New Roman" w:cs="Times New Roman"/>
            <w:color w:val="auto"/>
            <w:sz w:val="24"/>
            <w:szCs w:val="24"/>
          </w:rPr>
          <w:t>376@</w:t>
        </w:r>
        <w:r>
          <w:rPr>
            <w:rStyle w:val="a3"/>
            <w:rFonts w:ascii="Times New Roman" w:eastAsiaTheme="majorEastAsia" w:hAnsi="Times New Roman" w:cs="Times New Roman"/>
            <w:color w:val="auto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eastAsiaTheme="majorEastAsia" w:hAnsi="Times New Roman" w:cs="Times New Roman"/>
            <w:color w:val="auto"/>
            <w:sz w:val="24"/>
            <w:szCs w:val="24"/>
          </w:rPr>
          <w:t>.</w:t>
        </w:r>
        <w:r>
          <w:rPr>
            <w:rStyle w:val="a3"/>
            <w:rFonts w:ascii="Times New Roman" w:eastAsiaTheme="majorEastAsia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BB0A79" w:rsidRDefault="00BB0A79" w:rsidP="00BB0A79">
      <w:pPr>
        <w:spacing w:after="0"/>
        <w:jc w:val="center"/>
        <w:rPr>
          <w:rFonts w:ascii="Times New Roman" w:eastAsiaTheme="majorEastAsia" w:hAnsi="Times New Roman" w:cs="Times New Roman"/>
          <w:sz w:val="24"/>
          <w:szCs w:val="24"/>
        </w:rPr>
      </w:pPr>
    </w:p>
    <w:p w:rsidR="00BB0A79" w:rsidRDefault="00BB0A79" w:rsidP="00BB0A79">
      <w:pPr>
        <w:spacing w:after="0"/>
        <w:jc w:val="center"/>
        <w:rPr>
          <w:rFonts w:ascii="Times New Roman" w:eastAsiaTheme="minorHAnsi" w:hAnsi="Times New Roman" w:cs="Times New Roman"/>
          <w:b/>
        </w:rPr>
      </w:pPr>
    </w:p>
    <w:p w:rsidR="00BB0A79" w:rsidRDefault="00BB0A79" w:rsidP="00BB0A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B0A79" w:rsidRDefault="00BB0A79" w:rsidP="00BB0A79">
      <w:pPr>
        <w:spacing w:after="0"/>
        <w:rPr>
          <w:rFonts w:ascii="Times New Roman" w:hAnsi="Times New Roman" w:cs="Times New Roman"/>
          <w:b/>
        </w:rPr>
      </w:pPr>
    </w:p>
    <w:p w:rsidR="00BB0A79" w:rsidRDefault="00BB0A79" w:rsidP="00BB0A7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КОНСУЛЬТАЦИЯ </w:t>
      </w:r>
    </w:p>
    <w:p w:rsidR="00BB0A79" w:rsidRDefault="00BB0A79" w:rsidP="00BB0A79">
      <w:pPr>
        <w:spacing w:after="0"/>
        <w:jc w:val="center"/>
        <w:rPr>
          <w:rFonts w:ascii="Times New Roman" w:hAnsi="Times New Roman" w:cs="Times New Roman"/>
          <w:b/>
        </w:rPr>
      </w:pPr>
    </w:p>
    <w:p w:rsidR="00BB0A79" w:rsidRDefault="00BB0A79" w:rsidP="00BB0A7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Образовательная область</w:t>
      </w:r>
    </w:p>
    <w:p w:rsidR="00BB0A79" w:rsidRDefault="00BB0A79" w:rsidP="00BB0A79">
      <w:pPr>
        <w:spacing w:after="0"/>
        <w:jc w:val="center"/>
        <w:rPr>
          <w:rFonts w:ascii="Times New Roman" w:hAnsi="Times New Roman" w:cs="Times New Roman"/>
          <w:b/>
        </w:rPr>
      </w:pPr>
    </w:p>
    <w:p w:rsidR="00BB0A79" w:rsidRDefault="00BB0A79" w:rsidP="00BB0A7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Познавательное развитие</w:t>
      </w:r>
    </w:p>
    <w:p w:rsidR="00BB0A79" w:rsidRDefault="00BB0A79" w:rsidP="00BB0A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A79" w:rsidRDefault="00BB0A79" w:rsidP="00BB0A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</w:p>
    <w:p w:rsidR="00BB0A79" w:rsidRDefault="00BB0A79" w:rsidP="00BB0A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A79" w:rsidRPr="00BB0A79" w:rsidRDefault="00BB0A79" w:rsidP="00BB0A79">
      <w:pPr>
        <w:spacing w:before="150" w:after="450" w:line="540" w:lineRule="atLeast"/>
        <w:jc w:val="center"/>
        <w:outlineLvl w:val="0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 w:rsidRPr="009D523E">
        <w:rPr>
          <w:b/>
          <w:sz w:val="48"/>
          <w:szCs w:val="48"/>
        </w:rPr>
        <w:t xml:space="preserve">   </w:t>
      </w:r>
      <w:r w:rsidRPr="00BB0A79">
        <w:rPr>
          <w:rFonts w:ascii="Times New Roman" w:hAnsi="Times New Roman" w:cs="Times New Roman"/>
          <w:b/>
          <w:color w:val="000000"/>
          <w:sz w:val="44"/>
          <w:szCs w:val="44"/>
        </w:rPr>
        <w:t>«Игры с камешками на улице и дома»</w:t>
      </w:r>
    </w:p>
    <w:p w:rsidR="00BB0A79" w:rsidRDefault="00BB0A79" w:rsidP="00BB0A79">
      <w:pPr>
        <w:spacing w:after="0"/>
        <w:jc w:val="center"/>
        <w:rPr>
          <w:rFonts w:ascii="Times New Roman" w:hAnsi="Times New Roman" w:cs="Times New Roman"/>
          <w:b/>
          <w:i/>
          <w:u w:val="single"/>
        </w:rPr>
      </w:pPr>
    </w:p>
    <w:p w:rsidR="00BB0A79" w:rsidRDefault="00BB0A79" w:rsidP="00BB0A7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ФИО педагога</w:t>
      </w:r>
    </w:p>
    <w:p w:rsidR="00BB0A79" w:rsidRDefault="00BB0A79" w:rsidP="00BB0A79">
      <w:pPr>
        <w:spacing w:after="0"/>
        <w:jc w:val="center"/>
        <w:rPr>
          <w:rFonts w:ascii="Times New Roman" w:hAnsi="Times New Roman" w:cs="Times New Roman"/>
          <w:b/>
        </w:rPr>
      </w:pPr>
    </w:p>
    <w:p w:rsidR="00BB0A79" w:rsidRDefault="00BB0A79" w:rsidP="00BB0A7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Бушкова Ольга Владимировна</w:t>
      </w:r>
    </w:p>
    <w:p w:rsidR="00BB0A79" w:rsidRDefault="00BB0A79" w:rsidP="00BB0A79">
      <w:pPr>
        <w:spacing w:after="0"/>
        <w:jc w:val="center"/>
        <w:rPr>
          <w:rFonts w:ascii="Times New Roman" w:hAnsi="Times New Roman" w:cs="Times New Roman"/>
          <w:b/>
        </w:rPr>
      </w:pPr>
    </w:p>
    <w:p w:rsidR="00BB0A79" w:rsidRDefault="00BB0A79" w:rsidP="00BB0A7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Должность </w:t>
      </w:r>
    </w:p>
    <w:p w:rsidR="00BB0A79" w:rsidRDefault="00BB0A79" w:rsidP="00BB0A79">
      <w:pPr>
        <w:spacing w:after="0"/>
        <w:rPr>
          <w:rFonts w:ascii="Times New Roman" w:hAnsi="Times New Roman" w:cs="Times New Roman"/>
          <w:b/>
        </w:rPr>
      </w:pPr>
    </w:p>
    <w:p w:rsidR="00BB0A79" w:rsidRDefault="00BB0A79" w:rsidP="00BB0A7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</w:t>
      </w:r>
    </w:p>
    <w:p w:rsidR="00BB0A79" w:rsidRDefault="00BB0A79" w:rsidP="00BB0A79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B0A79" w:rsidRDefault="00BB0A79" w:rsidP="00BB0A7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B0A79" w:rsidRDefault="00BB0A79" w:rsidP="00BB0A79">
      <w:pPr>
        <w:spacing w:after="0"/>
        <w:jc w:val="center"/>
        <w:rPr>
          <w:rFonts w:ascii="Times New Roman" w:hAnsi="Times New Roman" w:cs="Times New Roman"/>
          <w:b/>
        </w:rPr>
      </w:pPr>
    </w:p>
    <w:p w:rsidR="00BB0A79" w:rsidRDefault="00BB0A79" w:rsidP="00BB0A7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Период</w:t>
      </w:r>
      <w:r>
        <w:rPr>
          <w:rFonts w:ascii="Times New Roman" w:hAnsi="Times New Roman" w:cs="Times New Roman"/>
        </w:rPr>
        <w:t xml:space="preserve"> (учебный год /месяц)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2018-2019  учебный год/ март</w:t>
      </w:r>
    </w:p>
    <w:p w:rsidR="00BB0A79" w:rsidRDefault="00BB0A79" w:rsidP="00BB0A79">
      <w:pPr>
        <w:spacing w:after="0"/>
        <w:jc w:val="center"/>
        <w:rPr>
          <w:rFonts w:ascii="Times New Roman" w:hAnsi="Times New Roman" w:cs="Times New Roman"/>
        </w:rPr>
      </w:pPr>
    </w:p>
    <w:p w:rsidR="00BB0A79" w:rsidRDefault="00BB0A79" w:rsidP="00BB0A79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</w:rPr>
        <w:t>В соответствии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 годовым планом образовательной  деятельности МБДОУ</w:t>
      </w:r>
    </w:p>
    <w:p w:rsidR="00BB0A79" w:rsidRDefault="00BB0A79" w:rsidP="00BB0A79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B0A79" w:rsidRDefault="00BB0A79" w:rsidP="00BB0A7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Категория слушателей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родители</w:t>
      </w:r>
    </w:p>
    <w:p w:rsidR="00BB0A79" w:rsidRDefault="00BB0A79" w:rsidP="00BB0A79">
      <w:pPr>
        <w:spacing w:after="0"/>
        <w:rPr>
          <w:rFonts w:ascii="Times New Roman" w:hAnsi="Times New Roman" w:cs="Times New Roman"/>
        </w:rPr>
      </w:pPr>
    </w:p>
    <w:p w:rsidR="00BB0A79" w:rsidRDefault="00BB0A79" w:rsidP="00BB0A7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Возрастная категория детей дошкольного возраста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дети младшего возраста</w:t>
      </w:r>
    </w:p>
    <w:p w:rsidR="00BB0A79" w:rsidRDefault="00BB0A79" w:rsidP="00BB0A79">
      <w:pPr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</w:r>
    </w:p>
    <w:p w:rsidR="00E374DD" w:rsidRPr="00B45D30" w:rsidRDefault="00E374DD" w:rsidP="00B45D3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D3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</w:t>
      </w:r>
      <w:proofErr w:type="gramStart"/>
      <w:r w:rsidRPr="00B45D30">
        <w:rPr>
          <w:rFonts w:ascii="Times New Roman" w:hAnsi="Times New Roman" w:cs="Times New Roman"/>
          <w:color w:val="000000"/>
          <w:sz w:val="28"/>
          <w:szCs w:val="28"/>
        </w:rPr>
        <w:t>Ну</w:t>
      </w:r>
      <w:proofErr w:type="gramEnd"/>
      <w:r w:rsidRPr="00B45D30">
        <w:rPr>
          <w:rFonts w:ascii="Times New Roman" w:hAnsi="Times New Roman" w:cs="Times New Roman"/>
          <w:color w:val="000000"/>
          <w:sz w:val="28"/>
          <w:szCs w:val="28"/>
        </w:rPr>
        <w:t xml:space="preserve"> какой ребенок не любит играть с камешками? Как можно разнообразить игры с камнями и получить удовольствие от этих игр не только деткам, но и их родителям. Давайте поиграем вместе!</w:t>
      </w:r>
    </w:p>
    <w:p w:rsidR="00E374DD" w:rsidRPr="00B45D30" w:rsidRDefault="00E374DD" w:rsidP="00B45D3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D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Игры на прогулке:</w:t>
      </w:r>
      <w:r w:rsidRPr="00B45D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374DD" w:rsidRPr="00B45D30" w:rsidRDefault="00E374DD" w:rsidP="00B45D3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D30">
        <w:rPr>
          <w:rFonts w:ascii="Times New Roman" w:hAnsi="Times New Roman" w:cs="Times New Roman"/>
          <w:color w:val="000000"/>
          <w:sz w:val="28"/>
          <w:szCs w:val="28"/>
        </w:rPr>
        <w:t xml:space="preserve">1) Определим цвета и формы: обратите внимание малыша на то, что камешки бывают разные. Поищите камни необычной формы, пофантазируйте, </w:t>
      </w:r>
      <w:proofErr w:type="gramStart"/>
      <w:r w:rsidRPr="00B45D30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B45D30">
        <w:rPr>
          <w:rFonts w:ascii="Times New Roman" w:hAnsi="Times New Roman" w:cs="Times New Roman"/>
          <w:color w:val="000000"/>
          <w:sz w:val="28"/>
          <w:szCs w:val="28"/>
        </w:rPr>
        <w:t xml:space="preserve"> что похож камешек. </w:t>
      </w:r>
    </w:p>
    <w:p w:rsidR="00E374DD" w:rsidRPr="00B45D30" w:rsidRDefault="00E374DD" w:rsidP="00B45D3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D30">
        <w:rPr>
          <w:rFonts w:ascii="Times New Roman" w:hAnsi="Times New Roman" w:cs="Times New Roman"/>
          <w:color w:val="000000"/>
          <w:sz w:val="28"/>
          <w:szCs w:val="28"/>
        </w:rPr>
        <w:t xml:space="preserve">2) Определим размеры: * Поищите на улице огромные камни, на которые можно встать или даже присесть. </w:t>
      </w:r>
    </w:p>
    <w:p w:rsidR="00E374DD" w:rsidRPr="00B45D30" w:rsidRDefault="00E374DD" w:rsidP="00B45D3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D30">
        <w:rPr>
          <w:rFonts w:ascii="Times New Roman" w:hAnsi="Times New Roman" w:cs="Times New Roman"/>
          <w:color w:val="000000"/>
          <w:sz w:val="28"/>
          <w:szCs w:val="28"/>
        </w:rPr>
        <w:t xml:space="preserve">* Просейте через сито песочек и обратите внимание малыша на </w:t>
      </w:r>
      <w:proofErr w:type="gramStart"/>
      <w:r w:rsidRPr="00B45D30">
        <w:rPr>
          <w:rFonts w:ascii="Times New Roman" w:hAnsi="Times New Roman" w:cs="Times New Roman"/>
          <w:color w:val="000000"/>
          <w:sz w:val="28"/>
          <w:szCs w:val="28"/>
        </w:rPr>
        <w:t>совсем малюсенькие</w:t>
      </w:r>
      <w:proofErr w:type="gramEnd"/>
      <w:r w:rsidRPr="00B45D30">
        <w:rPr>
          <w:rFonts w:ascii="Times New Roman" w:hAnsi="Times New Roman" w:cs="Times New Roman"/>
          <w:color w:val="000000"/>
          <w:sz w:val="28"/>
          <w:szCs w:val="28"/>
        </w:rPr>
        <w:t xml:space="preserve"> камешки.</w:t>
      </w:r>
    </w:p>
    <w:p w:rsidR="00E374DD" w:rsidRPr="00B45D30" w:rsidRDefault="00E374DD" w:rsidP="00B45D3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D30">
        <w:rPr>
          <w:rFonts w:ascii="Times New Roman" w:hAnsi="Times New Roman" w:cs="Times New Roman"/>
          <w:color w:val="000000"/>
          <w:sz w:val="28"/>
          <w:szCs w:val="28"/>
        </w:rPr>
        <w:t xml:space="preserve"> * Разложите несколько разных камешков и предложите малышу найти самый большой и самый маленький. В зависимости от возраста ребеночка придумайте свои задания на сравнения. </w:t>
      </w:r>
    </w:p>
    <w:p w:rsidR="00E374DD" w:rsidRPr="00B45D30" w:rsidRDefault="00E374DD" w:rsidP="00B45D3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D30">
        <w:rPr>
          <w:rFonts w:ascii="Times New Roman" w:hAnsi="Times New Roman" w:cs="Times New Roman"/>
          <w:color w:val="000000"/>
          <w:sz w:val="28"/>
          <w:szCs w:val="28"/>
        </w:rPr>
        <w:t xml:space="preserve">* Сделайте несколько куличиков и украсьте их камнями, предложите малышу найти куличик, где нет камешков, где 1, где много (кто уже постарше, то можно попросить посчитать камешки и т.д.) </w:t>
      </w:r>
    </w:p>
    <w:p w:rsidR="00E374DD" w:rsidRPr="00B45D30" w:rsidRDefault="00E374DD" w:rsidP="00B45D3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45D30">
        <w:rPr>
          <w:rFonts w:ascii="Times New Roman" w:hAnsi="Times New Roman" w:cs="Times New Roman"/>
          <w:color w:val="000000"/>
          <w:sz w:val="28"/>
          <w:szCs w:val="28"/>
        </w:rPr>
        <w:t>* Разложите несколько камешков, предложите упорядочить по размеру от большого к маленькому и наоборот (опять же в зависимости от возраста)</w:t>
      </w:r>
      <w:proofErr w:type="gramEnd"/>
    </w:p>
    <w:p w:rsidR="00E374DD" w:rsidRPr="00B45D30" w:rsidRDefault="00E374DD" w:rsidP="00B45D3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D30">
        <w:rPr>
          <w:rFonts w:ascii="Times New Roman" w:hAnsi="Times New Roman" w:cs="Times New Roman"/>
          <w:color w:val="000000"/>
          <w:sz w:val="28"/>
          <w:szCs w:val="28"/>
        </w:rPr>
        <w:t xml:space="preserve"> 3) Определим характер поверхности: </w:t>
      </w:r>
    </w:p>
    <w:p w:rsidR="00E374DD" w:rsidRPr="00B45D30" w:rsidRDefault="00E374DD" w:rsidP="00B45D3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D30">
        <w:rPr>
          <w:rFonts w:ascii="Times New Roman" w:hAnsi="Times New Roman" w:cs="Times New Roman"/>
          <w:color w:val="000000"/>
          <w:sz w:val="28"/>
          <w:szCs w:val="28"/>
        </w:rPr>
        <w:t>найдите 2 камня: один гладкий, другой шершавый, дайте малышу погладить ручкой, обратите внимания на ощущения.</w:t>
      </w:r>
    </w:p>
    <w:p w:rsidR="00E374DD" w:rsidRPr="00B45D30" w:rsidRDefault="00E374DD" w:rsidP="00B45D3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D30">
        <w:rPr>
          <w:rFonts w:ascii="Times New Roman" w:hAnsi="Times New Roman" w:cs="Times New Roman"/>
          <w:color w:val="000000"/>
          <w:sz w:val="28"/>
          <w:szCs w:val="28"/>
        </w:rPr>
        <w:t xml:space="preserve">4) Рассмотрим камни через лупу: чтобы еще лучше увидеть поверхность камней, можно воспользоваться лупой, вы увидите крапинки, дорожки, углубления, ямочки, узоры и т.д. </w:t>
      </w:r>
    </w:p>
    <w:p w:rsidR="00E374DD" w:rsidRPr="00B45D30" w:rsidRDefault="00E374DD" w:rsidP="00B45D3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D30">
        <w:rPr>
          <w:rFonts w:ascii="Times New Roman" w:hAnsi="Times New Roman" w:cs="Times New Roman"/>
          <w:color w:val="000000"/>
          <w:sz w:val="28"/>
          <w:szCs w:val="28"/>
        </w:rPr>
        <w:t>5) Определим вес: дайте малышу «взвесить» в ладошках самый тяжелый и самый легкий камни.</w:t>
      </w:r>
    </w:p>
    <w:p w:rsidR="00E374DD" w:rsidRPr="00B45D30" w:rsidRDefault="00E374DD" w:rsidP="00B45D3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D30">
        <w:rPr>
          <w:rFonts w:ascii="Times New Roman" w:hAnsi="Times New Roman" w:cs="Times New Roman"/>
          <w:color w:val="000000"/>
          <w:sz w:val="28"/>
          <w:szCs w:val="28"/>
        </w:rPr>
        <w:t xml:space="preserve">6) Определим температуру: обратите внимание малыша, что днем на </w:t>
      </w:r>
      <w:proofErr w:type="gramStart"/>
      <w:r w:rsidRPr="00B45D30">
        <w:rPr>
          <w:rFonts w:ascii="Times New Roman" w:hAnsi="Times New Roman" w:cs="Times New Roman"/>
          <w:color w:val="000000"/>
          <w:sz w:val="28"/>
          <w:szCs w:val="28"/>
        </w:rPr>
        <w:t>солнышке</w:t>
      </w:r>
      <w:proofErr w:type="gramEnd"/>
      <w:r w:rsidRPr="00B45D30">
        <w:rPr>
          <w:rFonts w:ascii="Times New Roman" w:hAnsi="Times New Roman" w:cs="Times New Roman"/>
          <w:color w:val="000000"/>
          <w:sz w:val="28"/>
          <w:szCs w:val="28"/>
        </w:rPr>
        <w:t xml:space="preserve"> камни могут быть теплыми и горячими, а вечером и в тени - прохладные. В качестве дыхательной гимнастики можно попробовать нагреть камень. Можно согреть камень в ладошках.</w:t>
      </w:r>
    </w:p>
    <w:p w:rsidR="00E374DD" w:rsidRPr="00B45D30" w:rsidRDefault="00E374DD" w:rsidP="00B45D3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D30">
        <w:rPr>
          <w:rFonts w:ascii="Times New Roman" w:hAnsi="Times New Roman" w:cs="Times New Roman"/>
          <w:color w:val="000000"/>
          <w:sz w:val="28"/>
          <w:szCs w:val="28"/>
        </w:rPr>
        <w:t>7) Исследуем камни на плавучесть:</w:t>
      </w:r>
    </w:p>
    <w:p w:rsidR="00E374DD" w:rsidRPr="00B45D30" w:rsidRDefault="00E374DD" w:rsidP="00B45D3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D3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* покидайте камни в лужу / речку / море, обратите внимание, что камни тонут. Можно сравнить с сухими веточками - они остаются на поверхности воды;</w:t>
      </w:r>
    </w:p>
    <w:p w:rsidR="00E374DD" w:rsidRPr="00B45D30" w:rsidRDefault="00E374DD" w:rsidP="00B45D3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D30">
        <w:rPr>
          <w:rFonts w:ascii="Times New Roman" w:hAnsi="Times New Roman" w:cs="Times New Roman"/>
          <w:color w:val="000000"/>
          <w:sz w:val="28"/>
          <w:szCs w:val="28"/>
        </w:rPr>
        <w:t xml:space="preserve"> * обратите внимание ребенка на то, что от тяжелых камней больше брызг.</w:t>
      </w:r>
    </w:p>
    <w:p w:rsidR="00E374DD" w:rsidRPr="00B45D30" w:rsidRDefault="00E374DD" w:rsidP="00B45D3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D30">
        <w:rPr>
          <w:rFonts w:ascii="Times New Roman" w:hAnsi="Times New Roman" w:cs="Times New Roman"/>
          <w:color w:val="000000"/>
          <w:sz w:val="28"/>
          <w:szCs w:val="28"/>
        </w:rPr>
        <w:t xml:space="preserve"> 8) Мокрые превращения: возьмите сухие камни и смочите их водой - у некоторых камней цвет будет меняться.</w:t>
      </w:r>
    </w:p>
    <w:p w:rsidR="00E374DD" w:rsidRPr="00B45D30" w:rsidRDefault="00E374DD" w:rsidP="00B45D3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D30">
        <w:rPr>
          <w:rFonts w:ascii="Times New Roman" w:hAnsi="Times New Roman" w:cs="Times New Roman"/>
          <w:b/>
          <w:color w:val="000000"/>
          <w:sz w:val="28"/>
          <w:szCs w:val="28"/>
        </w:rPr>
        <w:t>Игры с камешками дома:</w:t>
      </w:r>
      <w:r w:rsidRPr="00B45D30">
        <w:rPr>
          <w:rFonts w:ascii="Times New Roman" w:hAnsi="Times New Roman" w:cs="Times New Roman"/>
          <w:color w:val="000000"/>
          <w:sz w:val="28"/>
          <w:szCs w:val="28"/>
        </w:rPr>
        <w:t xml:space="preserve"> Не ругайте малышей, если они тащат камешки домой, ведь и дома можно замечательно поиграть, заняться творчеством и сделать свои игры из собранных "сокровищ": </w:t>
      </w:r>
    </w:p>
    <w:p w:rsidR="00E374DD" w:rsidRPr="00B45D30" w:rsidRDefault="00E374DD" w:rsidP="00B45D3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D30">
        <w:rPr>
          <w:rFonts w:ascii="Times New Roman" w:hAnsi="Times New Roman" w:cs="Times New Roman"/>
          <w:color w:val="000000"/>
          <w:sz w:val="28"/>
          <w:szCs w:val="28"/>
        </w:rPr>
        <w:t>1) Раскрасьте камешки гуашью или акриловыми красками. 2) Сделайте наборы букв и цифр.</w:t>
      </w:r>
    </w:p>
    <w:p w:rsidR="00E374DD" w:rsidRPr="00B45D30" w:rsidRDefault="00E374DD" w:rsidP="00B45D3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D30">
        <w:rPr>
          <w:rFonts w:ascii="Times New Roman" w:hAnsi="Times New Roman" w:cs="Times New Roman"/>
          <w:color w:val="000000"/>
          <w:sz w:val="28"/>
          <w:szCs w:val="28"/>
        </w:rPr>
        <w:t xml:space="preserve">3) Из цветных камешков можно сделать мозаику или </w:t>
      </w:r>
      <w:proofErr w:type="gramStart"/>
      <w:r w:rsidRPr="00B45D30">
        <w:rPr>
          <w:rFonts w:ascii="Times New Roman" w:hAnsi="Times New Roman" w:cs="Times New Roman"/>
          <w:color w:val="000000"/>
          <w:sz w:val="28"/>
          <w:szCs w:val="28"/>
        </w:rPr>
        <w:t>каменные</w:t>
      </w:r>
      <w:proofErr w:type="gramEnd"/>
      <w:r w:rsidRPr="00B45D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5D30">
        <w:rPr>
          <w:rFonts w:ascii="Times New Roman" w:hAnsi="Times New Roman" w:cs="Times New Roman"/>
          <w:color w:val="000000"/>
          <w:sz w:val="28"/>
          <w:szCs w:val="28"/>
        </w:rPr>
        <w:t>пазлы</w:t>
      </w:r>
      <w:proofErr w:type="spellEnd"/>
      <w:r w:rsidRPr="00B45D3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B6A7E" w:rsidRPr="00B45D30" w:rsidRDefault="00E374DD" w:rsidP="00B45D3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D30">
        <w:rPr>
          <w:rFonts w:ascii="Times New Roman" w:hAnsi="Times New Roman" w:cs="Times New Roman"/>
          <w:color w:val="000000"/>
          <w:sz w:val="28"/>
          <w:szCs w:val="28"/>
        </w:rPr>
        <w:t>4) Сделайте украшения для интерьера.</w:t>
      </w:r>
    </w:p>
    <w:p w:rsidR="001B6A7E" w:rsidRPr="00B45D30" w:rsidRDefault="001B6A7E" w:rsidP="00B45D3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D30">
        <w:rPr>
          <w:rFonts w:ascii="Times New Roman" w:hAnsi="Times New Roman" w:cs="Times New Roman"/>
          <w:color w:val="000000"/>
          <w:sz w:val="28"/>
          <w:szCs w:val="28"/>
        </w:rPr>
        <w:t>5) Мягкий и твердый. Положите в контейнер с камешками несколько ватных шариков. Побеседуйте с ребенком о различиях между тяжелым и легким, мягким и твердым. Предложите ребенку сортировать ватные шарики и камни, раскладывая их в разные контейнеры.</w:t>
      </w:r>
    </w:p>
    <w:p w:rsidR="001B6A7E" w:rsidRPr="00B45D30" w:rsidRDefault="001B6A7E" w:rsidP="00B45D3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D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37C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45D30">
        <w:rPr>
          <w:rFonts w:ascii="Times New Roman" w:hAnsi="Times New Roman" w:cs="Times New Roman"/>
          <w:color w:val="000000"/>
          <w:sz w:val="28"/>
          <w:szCs w:val="28"/>
        </w:rPr>
        <w:t xml:space="preserve">Детям постарше можно предложить пользоваться для этого безопасным пинцетом и закругленными краями. Потрясите контейнеры с ватой и камнями, определяя на слух разницу в звучании </w:t>
      </w:r>
      <w:proofErr w:type="gramStart"/>
      <w:r w:rsidRPr="00B45D30">
        <w:rPr>
          <w:rFonts w:ascii="Times New Roman" w:hAnsi="Times New Roman" w:cs="Times New Roman"/>
          <w:color w:val="000000"/>
          <w:sz w:val="28"/>
          <w:szCs w:val="28"/>
        </w:rPr>
        <w:t>твердого</w:t>
      </w:r>
      <w:proofErr w:type="gramEnd"/>
      <w:r w:rsidRPr="00B45D30">
        <w:rPr>
          <w:rFonts w:ascii="Times New Roman" w:hAnsi="Times New Roman" w:cs="Times New Roman"/>
          <w:color w:val="000000"/>
          <w:sz w:val="28"/>
          <w:szCs w:val="28"/>
        </w:rPr>
        <w:t xml:space="preserve"> и мягкого. Предложите ребенку на вес определить, что находится в закрытом контейнере.</w:t>
      </w:r>
    </w:p>
    <w:p w:rsidR="00E374DD" w:rsidRPr="00B45D30" w:rsidRDefault="00E374DD" w:rsidP="00B45D3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B6A7E" w:rsidRDefault="001B6A7E" w:rsidP="00E374DD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E374DD" w:rsidRPr="00E374DD" w:rsidRDefault="00E374DD" w:rsidP="00E374DD">
      <w:pPr>
        <w:rPr>
          <w:rFonts w:ascii="Times New Roman" w:hAnsi="Times New Roman" w:cs="Times New Roman"/>
          <w:color w:val="000000"/>
          <w:sz w:val="36"/>
          <w:szCs w:val="36"/>
        </w:rPr>
      </w:pPr>
    </w:p>
    <w:p w:rsidR="00E822BF" w:rsidRPr="00E374DD" w:rsidRDefault="00E822BF" w:rsidP="00CF51A4">
      <w:pPr>
        <w:rPr>
          <w:rFonts w:ascii="Times New Roman" w:hAnsi="Times New Roman" w:cs="Times New Roman"/>
          <w:sz w:val="36"/>
          <w:szCs w:val="36"/>
        </w:rPr>
      </w:pPr>
    </w:p>
    <w:sectPr w:rsidR="00E822BF" w:rsidRPr="00E374DD" w:rsidSect="00E64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51A4"/>
    <w:rsid w:val="00022707"/>
    <w:rsid w:val="00031355"/>
    <w:rsid w:val="00032BB7"/>
    <w:rsid w:val="00064CFA"/>
    <w:rsid w:val="000764EA"/>
    <w:rsid w:val="000B698E"/>
    <w:rsid w:val="000E37C4"/>
    <w:rsid w:val="0012099D"/>
    <w:rsid w:val="001B3706"/>
    <w:rsid w:val="001B6A7E"/>
    <w:rsid w:val="001D0D3C"/>
    <w:rsid w:val="00256109"/>
    <w:rsid w:val="00260A13"/>
    <w:rsid w:val="0039595F"/>
    <w:rsid w:val="00411351"/>
    <w:rsid w:val="00434BF4"/>
    <w:rsid w:val="00507CB1"/>
    <w:rsid w:val="00514E06"/>
    <w:rsid w:val="00527A6C"/>
    <w:rsid w:val="005F2C7A"/>
    <w:rsid w:val="00650228"/>
    <w:rsid w:val="00671CEB"/>
    <w:rsid w:val="006E2AB9"/>
    <w:rsid w:val="0075176B"/>
    <w:rsid w:val="007576C8"/>
    <w:rsid w:val="007C432F"/>
    <w:rsid w:val="007D005E"/>
    <w:rsid w:val="0083224A"/>
    <w:rsid w:val="00872FF7"/>
    <w:rsid w:val="00893C66"/>
    <w:rsid w:val="008D0787"/>
    <w:rsid w:val="009336C1"/>
    <w:rsid w:val="00956D6E"/>
    <w:rsid w:val="009630A6"/>
    <w:rsid w:val="009922F5"/>
    <w:rsid w:val="009D0A1E"/>
    <w:rsid w:val="00A032FE"/>
    <w:rsid w:val="00A11922"/>
    <w:rsid w:val="00A4021C"/>
    <w:rsid w:val="00A961A2"/>
    <w:rsid w:val="00AA6B3B"/>
    <w:rsid w:val="00B45D30"/>
    <w:rsid w:val="00B63D53"/>
    <w:rsid w:val="00BB0A79"/>
    <w:rsid w:val="00BC1FB2"/>
    <w:rsid w:val="00C2181B"/>
    <w:rsid w:val="00CF51A4"/>
    <w:rsid w:val="00D83EBC"/>
    <w:rsid w:val="00E374DD"/>
    <w:rsid w:val="00E6463E"/>
    <w:rsid w:val="00E822BF"/>
    <w:rsid w:val="00EB207C"/>
    <w:rsid w:val="00EE72B9"/>
    <w:rsid w:val="00F72803"/>
    <w:rsid w:val="00F77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135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1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35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37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9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0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9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2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76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53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41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266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9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80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86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1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62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76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72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64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19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99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83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92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87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87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38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84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52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66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779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99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88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00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95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65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52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92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364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5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52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6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98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97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00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77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85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95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45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32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84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27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4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19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1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73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85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99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36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29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24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1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0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11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54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678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16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31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1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87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07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52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94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20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06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26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3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78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44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11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50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1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48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92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50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70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78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49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49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49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541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3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74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38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45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1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01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1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9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27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7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91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05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31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11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59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8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83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65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7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25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42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0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53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09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98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08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31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41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70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3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26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33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81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5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24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44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624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9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92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38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5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99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17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44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80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52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96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27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17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11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9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84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71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3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51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01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168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91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89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82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14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231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29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2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171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93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651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11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5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53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36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0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07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13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06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73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40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393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0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9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78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27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546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54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01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09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81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79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51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22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74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62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721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9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9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31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0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1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06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8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88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85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8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8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59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67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98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68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93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51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53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834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27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764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60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69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10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76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34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32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2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8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4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9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08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47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00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63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66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62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59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80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05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29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68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87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66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28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46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46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6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70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3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13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15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15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72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805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70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7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11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7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47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988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5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13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08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15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77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04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23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2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1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73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47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39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06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19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06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32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01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42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98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5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84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7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66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62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28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5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62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66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78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67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07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05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65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25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0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5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0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19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25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53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06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40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01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34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27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28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04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54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00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95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7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22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36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09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67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47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34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57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1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90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78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23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84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08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9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06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61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6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35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40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52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40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41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44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97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41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03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75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69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03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76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35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28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08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26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96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71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1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24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08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51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248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96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16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76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42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20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21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26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4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81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67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75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589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05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83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75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5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32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28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01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5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558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2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46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1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4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67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5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35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76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78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01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5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03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84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19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49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47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85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16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88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43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9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0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14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62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20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6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26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50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71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31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12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0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04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70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11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71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71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12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48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82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53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17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8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78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70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76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6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47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83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80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4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00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92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60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48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6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88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75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20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78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25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55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92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62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21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192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5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9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99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64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1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16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82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52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78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01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60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15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11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65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67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11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83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97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35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42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13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32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58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288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5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4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5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81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4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66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6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147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20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17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81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46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6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46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36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1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49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08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09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32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60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69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74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04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48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68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03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61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70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55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14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39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50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57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29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03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13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31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76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72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85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91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65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98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03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74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06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400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64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38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7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41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1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73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9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02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33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54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40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09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47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30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72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5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08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37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20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8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77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44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90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17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56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67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26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56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62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4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97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23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25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96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14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32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32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7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1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41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95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96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63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651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74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29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60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28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01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48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4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94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89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52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87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59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93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78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69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76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82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9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67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76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56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97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10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0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1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7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12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39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82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12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6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4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81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59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71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66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90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30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69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35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61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87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58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8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4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8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4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81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92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46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35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58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70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67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97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19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70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24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26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93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54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975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4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06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2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0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34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95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80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14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12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40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02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74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35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83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18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4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63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17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07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0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12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66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88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2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93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25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16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74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5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78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39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57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54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1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27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27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00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59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08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06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18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04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11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92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54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52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66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8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1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06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71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15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60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32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31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54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62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22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83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92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07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39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44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87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58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75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16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27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59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69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98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07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8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37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85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2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13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31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61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57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43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90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34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41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60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48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48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21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03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77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670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62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18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30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6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58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98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33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596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00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25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59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58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37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15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66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76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83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14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06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78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91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16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31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59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24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39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62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74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0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6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92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50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08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007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9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91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27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05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97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89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2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41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53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62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71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16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9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09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528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6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9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60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6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9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54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06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33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17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95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04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76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65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2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00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54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33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95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54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81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155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1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422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6004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35561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E5E5E5"/>
                    <w:right w:val="none" w:sz="0" w:space="0" w:color="auto"/>
                  </w:divBdr>
                </w:div>
                <w:div w:id="121808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841767">
                      <w:marLeft w:val="0"/>
                      <w:marRight w:val="0"/>
                      <w:marTop w:val="3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326671">
                  <w:marLeft w:val="0"/>
                  <w:marRight w:val="0"/>
                  <w:marTop w:val="0"/>
                  <w:marBottom w:val="0"/>
                  <w:divBdr>
                    <w:top w:val="single" w:sz="6" w:space="11" w:color="E5E5E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685992">
      <w:marLeft w:val="0"/>
      <w:marRight w:val="0"/>
      <w:marTop w:val="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4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7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4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78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49017">
              <w:marLeft w:val="0"/>
              <w:marRight w:val="0"/>
              <w:marTop w:val="40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75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8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9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92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61992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17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0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598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1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75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4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06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6162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9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093116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28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99999"/>
                                <w:left w:val="single" w:sz="6" w:space="0" w:color="999999"/>
                                <w:bottom w:val="single" w:sz="6" w:space="0" w:color="999999"/>
                                <w:right w:val="single" w:sz="6" w:space="0" w:color="999999"/>
                              </w:divBdr>
                              <w:divsChild>
                                <w:div w:id="214434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5E5E5"/>
                                    <w:right w:val="none" w:sz="0" w:space="0" w:color="auto"/>
                                  </w:divBdr>
                                </w:div>
                                <w:div w:id="472988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478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655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9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82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66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521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980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0329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9376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6955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7655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262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703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69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1247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0744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1269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7802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4181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9467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7261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1081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418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8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519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35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3970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207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10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90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034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3657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948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18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6487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900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6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255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029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440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22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791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7141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1794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85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2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36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65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196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147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842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599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070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590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8658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650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040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1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082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51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0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7431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88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252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0968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086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5122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55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4954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84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967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055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608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89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675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894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19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47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127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23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173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824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605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98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1153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99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934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980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28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98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411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887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661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82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972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947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36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07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79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7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123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6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443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8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311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95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4690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258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982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676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382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6759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435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235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956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416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61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912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381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404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9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3128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19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641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07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17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01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3841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6179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380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4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77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191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992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6860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415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840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8125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234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949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7582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9772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324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404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925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83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5305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1875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7909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10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37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679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2294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0943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630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9585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943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16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746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0835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0275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2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2487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448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503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49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443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825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00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9819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7724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790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085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2588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497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051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444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8730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109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989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82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5159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62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028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458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5262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06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248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99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999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056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579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4985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232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811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136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734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232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2494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27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301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330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756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817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1955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8438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1121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443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417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5455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213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4850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7554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2750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6774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441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5461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533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7074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182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167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3776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38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45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879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666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69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1508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427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777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70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116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628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195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602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937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272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7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40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298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3683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418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0287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0385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691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982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661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728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248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6326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1075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463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642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858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3072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8264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99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1588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1648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668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9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885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03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839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03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7503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6424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828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1913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085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882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977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491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38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9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3099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589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643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5658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015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58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828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8815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564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457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91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196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111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252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884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531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86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72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455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840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845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79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283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45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2542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793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6766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480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4991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944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295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6213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2447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014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392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788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031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673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4958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604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1784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7112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219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527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0215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50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208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0392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332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542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3317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1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123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21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1923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728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430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1647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05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73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114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453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34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333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06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724443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9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99999"/>
                                <w:left w:val="single" w:sz="6" w:space="0" w:color="999999"/>
                                <w:bottom w:val="single" w:sz="6" w:space="0" w:color="999999"/>
                                <w:right w:val="single" w:sz="6" w:space="0" w:color="999999"/>
                              </w:divBdr>
                              <w:divsChild>
                                <w:div w:id="166061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5E5E5"/>
                                    <w:right w:val="none" w:sz="0" w:space="0" w:color="auto"/>
                                  </w:divBdr>
                                </w:div>
                                <w:div w:id="84648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463048">
                                      <w:marLeft w:val="0"/>
                                      <w:marRight w:val="0"/>
                                      <w:marTop w:val="3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6668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596083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36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6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010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1118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140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48159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1371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19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55441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773878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108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7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84923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148276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mka376@mail.ru" TargetMode="External"/><Relationship Id="rId4" Type="http://schemas.openxmlformats.org/officeDocument/2006/relationships/hyperlink" Target="http://255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dcterms:created xsi:type="dcterms:W3CDTF">2019-11-09T18:30:00Z</dcterms:created>
  <dcterms:modified xsi:type="dcterms:W3CDTF">2019-11-29T08:19:00Z</dcterms:modified>
</cp:coreProperties>
</file>