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65" w:rsidRDefault="00747465" w:rsidP="00747465">
      <w:pPr>
        <w:spacing w:after="0"/>
        <w:jc w:val="center"/>
        <w:rPr>
          <w:rFonts w:ascii="Times New Roman" w:hAnsi="Times New Roman" w:cs="Times New Roman"/>
          <w:b/>
          <w:sz w:val="24"/>
        </w:rPr>
      </w:pPr>
      <w:r>
        <w:rPr>
          <w:noProof/>
          <w:lang w:eastAsia="ru-RU"/>
        </w:rPr>
        <w:drawing>
          <wp:anchor distT="0" distB="0" distL="114300" distR="114300" simplePos="0" relativeHeight="251658240" behindDoc="1" locked="0" layoutInCell="1" allowOverlap="1" wp14:anchorId="579CD9F8" wp14:editId="3762EBCF">
            <wp:simplePos x="0" y="0"/>
            <wp:positionH relativeFrom="column">
              <wp:posOffset>-720090</wp:posOffset>
            </wp:positionH>
            <wp:positionV relativeFrom="paragraph">
              <wp:posOffset>-708904</wp:posOffset>
            </wp:positionV>
            <wp:extent cx="10690419" cy="7517219"/>
            <wp:effectExtent l="0" t="0" r="0" b="7620"/>
            <wp:wrapNone/>
            <wp:docPr id="1" name="Рисунок 1"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Муниципальное бюджетное дошкольное образовательное учреждение – детский сад комбинированного вида №376</w:t>
      </w:r>
    </w:p>
    <w:p w:rsidR="00747465" w:rsidRDefault="00747465" w:rsidP="00747465">
      <w:pPr>
        <w:spacing w:after="0"/>
        <w:jc w:val="cente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w:t>
      </w:r>
    </w:p>
    <w:p w:rsidR="00747465" w:rsidRPr="00795D03" w:rsidRDefault="00747465" w:rsidP="00747465">
      <w:pPr>
        <w:spacing w:after="0"/>
        <w:jc w:val="center"/>
        <w:rPr>
          <w:rFonts w:ascii="Times New Roman" w:hAnsi="Times New Roman" w:cs="Times New Roman"/>
          <w:sz w:val="24"/>
        </w:rPr>
      </w:pPr>
      <w:r>
        <w:rPr>
          <w:rFonts w:ascii="Times New Roman" w:hAnsi="Times New Roman" w:cs="Times New Roman"/>
          <w:sz w:val="24"/>
        </w:rPr>
        <w:t xml:space="preserve">620075, г. Екатеринбург, ул. Бажова, 57а, тел </w:t>
      </w:r>
      <w:r w:rsidRPr="00795D03">
        <w:rPr>
          <w:rFonts w:ascii="Times New Roman" w:hAnsi="Times New Roman" w:cs="Times New Roman"/>
          <w:sz w:val="24"/>
        </w:rPr>
        <w:t>\</w:t>
      </w:r>
      <w:r>
        <w:rPr>
          <w:rFonts w:ascii="Times New Roman" w:hAnsi="Times New Roman" w:cs="Times New Roman"/>
          <w:sz w:val="24"/>
        </w:rPr>
        <w:t xml:space="preserve"> </w:t>
      </w:r>
      <w:r w:rsidRPr="00795D03">
        <w:rPr>
          <w:rFonts w:ascii="Times New Roman" w:hAnsi="Times New Roman" w:cs="Times New Roman"/>
          <w:sz w:val="24"/>
        </w:rPr>
        <w:t>факс (343) 350-69-71</w:t>
      </w:r>
    </w:p>
    <w:p w:rsidR="00747465" w:rsidRDefault="00747465" w:rsidP="00747465">
      <w:pPr>
        <w:spacing w:after="0"/>
        <w:jc w:val="center"/>
        <w:rPr>
          <w:rStyle w:val="a3"/>
          <w:rFonts w:ascii="Times New Roman" w:hAnsi="Times New Roman" w:cs="Times New Roman"/>
          <w:sz w:val="24"/>
          <w:lang w:val="en-US"/>
        </w:rPr>
      </w:pPr>
      <w:r>
        <w:rPr>
          <w:rFonts w:ascii="Times New Roman" w:hAnsi="Times New Roman" w:cs="Times New Roman"/>
          <w:sz w:val="24"/>
          <w:lang w:val="en-US"/>
        </w:rPr>
        <w:t>E</w:t>
      </w:r>
      <w:r w:rsidRPr="005D5615">
        <w:rPr>
          <w:rFonts w:ascii="Times New Roman" w:hAnsi="Times New Roman" w:cs="Times New Roman"/>
          <w:sz w:val="24"/>
          <w:lang w:val="en-US"/>
        </w:rPr>
        <w:t>-</w:t>
      </w:r>
      <w:r>
        <w:rPr>
          <w:rFonts w:ascii="Times New Roman" w:hAnsi="Times New Roman" w:cs="Times New Roman"/>
          <w:sz w:val="24"/>
          <w:lang w:val="en-US"/>
        </w:rPr>
        <w:t>mail</w:t>
      </w:r>
      <w:r w:rsidRPr="005D5615">
        <w:rPr>
          <w:rFonts w:ascii="Times New Roman" w:hAnsi="Times New Roman" w:cs="Times New Roman"/>
          <w:sz w:val="24"/>
          <w:lang w:val="en-US"/>
        </w:rPr>
        <w:t xml:space="preserve">: </w:t>
      </w:r>
      <w:hyperlink r:id="rId5" w:history="1">
        <w:r w:rsidRPr="00E26417">
          <w:rPr>
            <w:rStyle w:val="a3"/>
            <w:rFonts w:ascii="Times New Roman" w:hAnsi="Times New Roman" w:cs="Times New Roman"/>
            <w:sz w:val="24"/>
            <w:lang w:val="en-US"/>
          </w:rPr>
          <w:t>umka</w:t>
        </w:r>
        <w:r w:rsidRPr="005D5615">
          <w:rPr>
            <w:rStyle w:val="a3"/>
            <w:rFonts w:ascii="Times New Roman" w:hAnsi="Times New Roman" w:cs="Times New Roman"/>
            <w:sz w:val="24"/>
            <w:lang w:val="en-US"/>
          </w:rPr>
          <w:t>376@</w:t>
        </w:r>
        <w:r w:rsidRPr="00E26417">
          <w:rPr>
            <w:rStyle w:val="a3"/>
            <w:rFonts w:ascii="Times New Roman" w:hAnsi="Times New Roman" w:cs="Times New Roman"/>
            <w:sz w:val="24"/>
            <w:lang w:val="en-US"/>
          </w:rPr>
          <w:t>mail</w:t>
        </w:r>
        <w:r w:rsidRPr="005D5615">
          <w:rPr>
            <w:rStyle w:val="a3"/>
            <w:rFonts w:ascii="Times New Roman" w:hAnsi="Times New Roman" w:cs="Times New Roman"/>
            <w:sz w:val="24"/>
            <w:lang w:val="en-US"/>
          </w:rPr>
          <w:t>.</w:t>
        </w:r>
        <w:r w:rsidRPr="00E26417">
          <w:rPr>
            <w:rStyle w:val="a3"/>
            <w:rFonts w:ascii="Times New Roman" w:hAnsi="Times New Roman" w:cs="Times New Roman"/>
            <w:sz w:val="24"/>
            <w:lang w:val="en-US"/>
          </w:rPr>
          <w:t>ru</w:t>
        </w:r>
      </w:hyperlink>
      <w:r w:rsidRPr="005D5615">
        <w:rPr>
          <w:rFonts w:ascii="Times New Roman" w:hAnsi="Times New Roman" w:cs="Times New Roman"/>
          <w:sz w:val="24"/>
          <w:lang w:val="en-US"/>
        </w:rPr>
        <w:t xml:space="preserve"> </w:t>
      </w:r>
      <w:r>
        <w:rPr>
          <w:rFonts w:ascii="Times New Roman" w:hAnsi="Times New Roman" w:cs="Times New Roman"/>
          <w:sz w:val="24"/>
        </w:rPr>
        <w:t>Сайт</w:t>
      </w:r>
      <w:r w:rsidRPr="005D5615">
        <w:rPr>
          <w:rFonts w:ascii="Times New Roman" w:hAnsi="Times New Roman" w:cs="Times New Roman"/>
          <w:sz w:val="24"/>
          <w:lang w:val="en-US"/>
        </w:rPr>
        <w:t xml:space="preserve"> </w:t>
      </w:r>
      <w:hyperlink r:id="rId6" w:history="1">
        <w:r w:rsidRPr="00E26417">
          <w:rPr>
            <w:rStyle w:val="a3"/>
            <w:rFonts w:ascii="Times New Roman" w:hAnsi="Times New Roman" w:cs="Times New Roman"/>
            <w:sz w:val="24"/>
            <w:lang w:val="en-US"/>
          </w:rPr>
          <w:t>http</w:t>
        </w:r>
        <w:r w:rsidRPr="005D5615">
          <w:rPr>
            <w:rStyle w:val="a3"/>
            <w:rFonts w:ascii="Times New Roman" w:hAnsi="Times New Roman" w:cs="Times New Roman"/>
            <w:sz w:val="24"/>
            <w:lang w:val="en-US"/>
          </w:rPr>
          <w:t>://376.</w:t>
        </w:r>
        <w:r w:rsidRPr="00E26417">
          <w:rPr>
            <w:rStyle w:val="a3"/>
            <w:rFonts w:ascii="Times New Roman" w:hAnsi="Times New Roman" w:cs="Times New Roman"/>
            <w:sz w:val="24"/>
            <w:lang w:val="en-US"/>
          </w:rPr>
          <w:t>tvoysadik</w:t>
        </w:r>
        <w:r w:rsidRPr="005D5615">
          <w:rPr>
            <w:rStyle w:val="a3"/>
            <w:rFonts w:ascii="Times New Roman" w:hAnsi="Times New Roman" w:cs="Times New Roman"/>
            <w:sz w:val="24"/>
            <w:lang w:val="en-US"/>
          </w:rPr>
          <w:t>.</w:t>
        </w:r>
        <w:r w:rsidRPr="00E26417">
          <w:rPr>
            <w:rStyle w:val="a3"/>
            <w:rFonts w:ascii="Times New Roman" w:hAnsi="Times New Roman" w:cs="Times New Roman"/>
            <w:sz w:val="24"/>
            <w:lang w:val="en-US"/>
          </w:rPr>
          <w:t>ru</w:t>
        </w:r>
      </w:hyperlink>
    </w:p>
    <w:p w:rsidR="00747465" w:rsidRDefault="00747465" w:rsidP="00747465">
      <w:pPr>
        <w:spacing w:after="0"/>
        <w:jc w:val="center"/>
        <w:rPr>
          <w:rStyle w:val="a3"/>
          <w:rFonts w:ascii="Times New Roman" w:hAnsi="Times New Roman" w:cs="Times New Roman"/>
          <w:sz w:val="24"/>
          <w:lang w:val="en-US"/>
        </w:rPr>
      </w:pPr>
    </w:p>
    <w:p w:rsidR="00747465" w:rsidRDefault="00747465" w:rsidP="00747465">
      <w:pPr>
        <w:spacing w:after="0"/>
        <w:jc w:val="center"/>
        <w:rPr>
          <w:rStyle w:val="a3"/>
          <w:rFonts w:ascii="Times New Roman" w:hAnsi="Times New Roman" w:cs="Times New Roman"/>
          <w:sz w:val="24"/>
          <w:lang w:val="en-US"/>
        </w:rPr>
      </w:pPr>
    </w:p>
    <w:p w:rsidR="00747465" w:rsidRDefault="00747465" w:rsidP="00747465">
      <w:pPr>
        <w:spacing w:after="0"/>
        <w:jc w:val="center"/>
        <w:rPr>
          <w:rStyle w:val="a3"/>
          <w:rFonts w:ascii="Times New Roman" w:hAnsi="Times New Roman" w:cs="Times New Roman"/>
          <w:sz w:val="24"/>
          <w:lang w:val="en-US"/>
        </w:rPr>
      </w:pPr>
    </w:p>
    <w:p w:rsidR="00747465" w:rsidRDefault="00747465" w:rsidP="00747465">
      <w:pPr>
        <w:spacing w:after="0"/>
        <w:jc w:val="center"/>
        <w:rPr>
          <w:rStyle w:val="a3"/>
          <w:rFonts w:ascii="Times New Roman" w:hAnsi="Times New Roman" w:cs="Times New Roman"/>
          <w:sz w:val="24"/>
          <w:lang w:val="en-US"/>
        </w:rPr>
      </w:pPr>
    </w:p>
    <w:p w:rsidR="00747465" w:rsidRDefault="00747465" w:rsidP="00747465">
      <w:pPr>
        <w:spacing w:after="0"/>
        <w:jc w:val="center"/>
        <w:rPr>
          <w:rStyle w:val="a3"/>
          <w:rFonts w:ascii="Times New Roman" w:hAnsi="Times New Roman" w:cs="Times New Roman"/>
          <w:b/>
          <w:color w:val="auto"/>
          <w:sz w:val="96"/>
          <w:u w:val="none"/>
        </w:rPr>
      </w:pPr>
      <w:r w:rsidRPr="00747465">
        <w:rPr>
          <w:rStyle w:val="a3"/>
          <w:rFonts w:ascii="Times New Roman" w:hAnsi="Times New Roman" w:cs="Times New Roman"/>
          <w:b/>
          <w:color w:val="auto"/>
          <w:sz w:val="96"/>
          <w:u w:val="none"/>
        </w:rPr>
        <w:t>Дидактические игры</w:t>
      </w:r>
    </w:p>
    <w:p w:rsidR="00747465" w:rsidRDefault="00747465" w:rsidP="00747465">
      <w:pPr>
        <w:spacing w:after="0"/>
        <w:jc w:val="center"/>
        <w:rPr>
          <w:rStyle w:val="a3"/>
          <w:rFonts w:ascii="Times New Roman" w:hAnsi="Times New Roman" w:cs="Times New Roman"/>
          <w:b/>
          <w:i/>
          <w:color w:val="auto"/>
          <w:sz w:val="96"/>
          <w:u w:val="none"/>
        </w:rPr>
      </w:pPr>
      <w:r w:rsidRPr="00747465">
        <w:rPr>
          <w:rStyle w:val="a3"/>
          <w:rFonts w:ascii="Times New Roman" w:hAnsi="Times New Roman" w:cs="Times New Roman"/>
          <w:b/>
          <w:i/>
          <w:color w:val="auto"/>
          <w:sz w:val="96"/>
          <w:u w:val="none"/>
        </w:rPr>
        <w:t>«Архитектура родного города»</w:t>
      </w:r>
    </w:p>
    <w:p w:rsidR="00747465" w:rsidRDefault="00747465" w:rsidP="00747465">
      <w:pPr>
        <w:spacing w:after="0"/>
        <w:jc w:val="center"/>
        <w:rPr>
          <w:rStyle w:val="a3"/>
          <w:rFonts w:ascii="Times New Roman" w:hAnsi="Times New Roman" w:cs="Times New Roman"/>
          <w:b/>
          <w:i/>
          <w:color w:val="auto"/>
          <w:sz w:val="96"/>
          <w:u w:val="none"/>
        </w:rPr>
      </w:pPr>
    </w:p>
    <w:p w:rsidR="00747465" w:rsidRDefault="00747465" w:rsidP="00747465">
      <w:pPr>
        <w:spacing w:after="0"/>
        <w:jc w:val="right"/>
        <w:rPr>
          <w:rStyle w:val="a3"/>
          <w:rFonts w:ascii="Times New Roman" w:hAnsi="Times New Roman" w:cs="Times New Roman"/>
          <w:b/>
          <w:color w:val="auto"/>
          <w:sz w:val="40"/>
          <w:szCs w:val="40"/>
          <w:u w:val="none"/>
        </w:rPr>
      </w:pPr>
    </w:p>
    <w:p w:rsidR="00747465" w:rsidRDefault="00747465" w:rsidP="00747465">
      <w:pPr>
        <w:spacing w:after="0"/>
        <w:jc w:val="right"/>
        <w:rPr>
          <w:rStyle w:val="a3"/>
          <w:rFonts w:ascii="Times New Roman" w:hAnsi="Times New Roman" w:cs="Times New Roman"/>
          <w:b/>
          <w:color w:val="auto"/>
          <w:sz w:val="40"/>
          <w:szCs w:val="40"/>
          <w:u w:val="none"/>
        </w:rPr>
      </w:pPr>
      <w:r w:rsidRPr="00747465">
        <w:rPr>
          <w:rStyle w:val="a3"/>
          <w:rFonts w:ascii="Times New Roman" w:hAnsi="Times New Roman" w:cs="Times New Roman"/>
          <w:b/>
          <w:color w:val="auto"/>
          <w:sz w:val="40"/>
          <w:szCs w:val="40"/>
          <w:u w:val="none"/>
        </w:rPr>
        <w:t>Выполнила: Земскова Яна Игоревна</w:t>
      </w:r>
    </w:p>
    <w:p w:rsidR="00747465" w:rsidRDefault="00747465" w:rsidP="00747465">
      <w:pPr>
        <w:spacing w:after="0"/>
        <w:jc w:val="right"/>
        <w:rPr>
          <w:rStyle w:val="a3"/>
          <w:rFonts w:ascii="Times New Roman" w:hAnsi="Times New Roman" w:cs="Times New Roman"/>
          <w:b/>
          <w:color w:val="auto"/>
          <w:sz w:val="40"/>
          <w:szCs w:val="40"/>
          <w:u w:val="none"/>
        </w:rPr>
      </w:pPr>
    </w:p>
    <w:p w:rsidR="00747465" w:rsidRDefault="00747465" w:rsidP="00747465">
      <w:pPr>
        <w:spacing w:after="0"/>
        <w:jc w:val="right"/>
        <w:rPr>
          <w:rStyle w:val="a3"/>
          <w:rFonts w:ascii="Times New Roman" w:hAnsi="Times New Roman" w:cs="Times New Roman"/>
          <w:b/>
          <w:color w:val="auto"/>
          <w:sz w:val="40"/>
          <w:szCs w:val="40"/>
          <w:u w:val="none"/>
        </w:rPr>
      </w:pPr>
    </w:p>
    <w:p w:rsidR="00747465" w:rsidRDefault="00747465" w:rsidP="00747465">
      <w:pPr>
        <w:spacing w:after="0"/>
        <w:jc w:val="center"/>
        <w:rPr>
          <w:rStyle w:val="a3"/>
          <w:rFonts w:ascii="Times New Roman" w:hAnsi="Times New Roman" w:cs="Times New Roman"/>
          <w:b/>
          <w:color w:val="auto"/>
          <w:sz w:val="40"/>
          <w:szCs w:val="40"/>
          <w:u w:val="none"/>
        </w:rPr>
      </w:pPr>
      <w:r>
        <w:rPr>
          <w:rStyle w:val="a3"/>
          <w:rFonts w:ascii="Times New Roman" w:hAnsi="Times New Roman" w:cs="Times New Roman"/>
          <w:b/>
          <w:color w:val="auto"/>
          <w:sz w:val="40"/>
          <w:szCs w:val="40"/>
          <w:u w:val="none"/>
        </w:rPr>
        <w:t>Екатеринбург</w:t>
      </w:r>
    </w:p>
    <w:p w:rsidR="00747465" w:rsidRPr="00747465" w:rsidRDefault="00747465" w:rsidP="00747465">
      <w:pPr>
        <w:spacing w:after="0"/>
        <w:jc w:val="center"/>
        <w:rPr>
          <w:rStyle w:val="a3"/>
          <w:rFonts w:ascii="Times New Roman" w:hAnsi="Times New Roman" w:cs="Times New Roman"/>
          <w:b/>
          <w:color w:val="auto"/>
          <w:sz w:val="40"/>
          <w:szCs w:val="40"/>
          <w:u w:val="none"/>
        </w:rPr>
      </w:pPr>
      <w:r>
        <w:rPr>
          <w:rStyle w:val="a3"/>
          <w:rFonts w:ascii="Times New Roman" w:hAnsi="Times New Roman" w:cs="Times New Roman"/>
          <w:b/>
          <w:color w:val="auto"/>
          <w:sz w:val="40"/>
          <w:szCs w:val="40"/>
          <w:u w:val="none"/>
        </w:rPr>
        <w:t>2019</w:t>
      </w:r>
    </w:p>
    <w:p w:rsidR="00747465" w:rsidRPr="00747465" w:rsidRDefault="00747465" w:rsidP="00747465">
      <w:pPr>
        <w:spacing w:after="0"/>
        <w:jc w:val="center"/>
        <w:rPr>
          <w:rStyle w:val="a3"/>
          <w:rFonts w:ascii="Times New Roman" w:hAnsi="Times New Roman" w:cs="Times New Roman"/>
          <w:sz w:val="24"/>
        </w:rPr>
      </w:pPr>
    </w:p>
    <w:p w:rsidR="009E18DF" w:rsidRDefault="009E18DF" w:rsidP="00747465">
      <w:pPr>
        <w:spacing w:after="0"/>
        <w:jc w:val="center"/>
        <w:rPr>
          <w:rFonts w:ascii="Times New Roman" w:hAnsi="Times New Roman" w:cs="Times New Roman"/>
          <w:b/>
          <w:color w:val="0563C1" w:themeColor="hyperlink"/>
          <w:sz w:val="40"/>
          <w:szCs w:val="40"/>
        </w:rPr>
      </w:pPr>
    </w:p>
    <w:p w:rsidR="00747465" w:rsidRPr="00C23656" w:rsidRDefault="00747465" w:rsidP="00747465">
      <w:pPr>
        <w:spacing w:after="0"/>
        <w:jc w:val="center"/>
        <w:rPr>
          <w:rFonts w:ascii="Times New Roman" w:hAnsi="Times New Roman" w:cs="Times New Roman"/>
          <w:b/>
          <w:i/>
          <w:color w:val="0563C1" w:themeColor="hyperlink"/>
          <w:sz w:val="36"/>
          <w:szCs w:val="36"/>
        </w:rPr>
      </w:pPr>
      <w:r w:rsidRPr="00C23656">
        <w:rPr>
          <w:noProof/>
          <w:sz w:val="36"/>
          <w:szCs w:val="36"/>
          <w:lang w:eastAsia="ru-RU"/>
        </w:rPr>
        <w:lastRenderedPageBreak/>
        <w:drawing>
          <wp:anchor distT="0" distB="0" distL="114300" distR="114300" simplePos="0" relativeHeight="251657215" behindDoc="1" locked="0" layoutInCell="1" allowOverlap="1" wp14:anchorId="28F19B9B" wp14:editId="57EB51D7">
            <wp:simplePos x="0" y="0"/>
            <wp:positionH relativeFrom="column">
              <wp:posOffset>-744220</wp:posOffset>
            </wp:positionH>
            <wp:positionV relativeFrom="paragraph">
              <wp:posOffset>-711151</wp:posOffset>
            </wp:positionV>
            <wp:extent cx="10690419" cy="7517219"/>
            <wp:effectExtent l="0" t="0" r="0" b="7620"/>
            <wp:wrapNone/>
            <wp:docPr id="2" name="Рисунок 2"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656">
        <w:rPr>
          <w:rFonts w:ascii="Times New Roman" w:hAnsi="Times New Roman" w:cs="Times New Roman"/>
          <w:b/>
          <w:color w:val="0563C1" w:themeColor="hyperlink"/>
          <w:sz w:val="36"/>
          <w:szCs w:val="36"/>
        </w:rPr>
        <w:t xml:space="preserve">Настольная игра </w:t>
      </w:r>
      <w:r w:rsidRPr="00C23656">
        <w:rPr>
          <w:rFonts w:ascii="Times New Roman" w:hAnsi="Times New Roman" w:cs="Times New Roman"/>
          <w:b/>
          <w:i/>
          <w:color w:val="0563C1" w:themeColor="hyperlink"/>
          <w:sz w:val="36"/>
          <w:szCs w:val="36"/>
        </w:rPr>
        <w:t>«Район, в котором мы живём»</w:t>
      </w:r>
    </w:p>
    <w:p w:rsidR="00810283" w:rsidRDefault="00810283" w:rsidP="00810283">
      <w:pPr>
        <w:spacing w:after="0"/>
        <w:jc w:val="both"/>
        <w:rPr>
          <w:rFonts w:ascii="Times New Roman" w:hAnsi="Times New Roman" w:cs="Times New Roman"/>
          <w:b/>
          <w:sz w:val="40"/>
          <w:szCs w:val="40"/>
        </w:rPr>
      </w:pPr>
    </w:p>
    <w:p w:rsidR="00810283" w:rsidRPr="00810283" w:rsidRDefault="00810283" w:rsidP="00810283">
      <w:pPr>
        <w:spacing w:after="0" w:line="240" w:lineRule="auto"/>
        <w:jc w:val="both"/>
        <w:rPr>
          <w:rFonts w:ascii="Times New Roman" w:eastAsia="Times New Roman" w:hAnsi="Times New Roman" w:cs="Times New Roman"/>
          <w:color w:val="111111"/>
          <w:sz w:val="32"/>
          <w:szCs w:val="32"/>
        </w:rPr>
      </w:pPr>
      <w:r w:rsidRPr="00810283">
        <w:rPr>
          <w:rFonts w:ascii="Times New Roman" w:hAnsi="Times New Roman" w:cs="Times New Roman"/>
          <w:b/>
          <w:sz w:val="32"/>
          <w:szCs w:val="32"/>
        </w:rPr>
        <w:t xml:space="preserve">Цель: </w:t>
      </w:r>
      <w:r w:rsidRPr="00810283">
        <w:rPr>
          <w:rFonts w:ascii="Times New Roman" w:eastAsia="Times New Roman" w:hAnsi="Times New Roman" w:cs="Times New Roman"/>
          <w:color w:val="111111"/>
          <w:sz w:val="32"/>
          <w:szCs w:val="32"/>
        </w:rPr>
        <w:t>обобщить знания детей о районе города, в котором они живут, с его особенностями и достопримечательностями.</w:t>
      </w:r>
    </w:p>
    <w:p w:rsidR="00810283" w:rsidRPr="00810283" w:rsidRDefault="00810283" w:rsidP="00810283">
      <w:pPr>
        <w:spacing w:after="0"/>
        <w:jc w:val="both"/>
        <w:rPr>
          <w:rFonts w:ascii="Times New Roman" w:hAnsi="Times New Roman" w:cs="Times New Roman"/>
          <w:sz w:val="32"/>
          <w:szCs w:val="32"/>
        </w:rPr>
      </w:pPr>
    </w:p>
    <w:p w:rsidR="00810283" w:rsidRDefault="00810283" w:rsidP="00810283">
      <w:pPr>
        <w:spacing w:after="0"/>
        <w:jc w:val="both"/>
        <w:rPr>
          <w:rFonts w:ascii="Times New Roman" w:eastAsia="Times New Roman" w:hAnsi="Times New Roman" w:cs="Times New Roman"/>
          <w:color w:val="111111"/>
          <w:sz w:val="32"/>
          <w:szCs w:val="32"/>
        </w:rPr>
      </w:pPr>
      <w:r w:rsidRPr="00810283">
        <w:rPr>
          <w:rFonts w:ascii="Times New Roman" w:hAnsi="Times New Roman" w:cs="Times New Roman"/>
          <w:b/>
          <w:sz w:val="32"/>
          <w:szCs w:val="32"/>
        </w:rPr>
        <w:t>Материал:</w:t>
      </w:r>
      <w:r w:rsidRPr="00810283">
        <w:rPr>
          <w:rFonts w:ascii="Times New Roman" w:eastAsia="Times New Roman" w:hAnsi="Times New Roman" w:cs="Times New Roman"/>
          <w:color w:val="111111"/>
          <w:sz w:val="32"/>
          <w:szCs w:val="32"/>
        </w:rPr>
        <w:t xml:space="preserve"> игровое поле, наложенное на план района, с маршрутом следования и изображёнными на нём достопримечательностями района и названиями улиц; кубик с числовыми фигурами от 1 до 6; фишки в виде автомобиля и человечков; «бабушкина энциклопедия» с краткими справками по теме игры.</w:t>
      </w:r>
    </w:p>
    <w:p w:rsidR="00810283" w:rsidRPr="00810283" w:rsidRDefault="00810283" w:rsidP="00810283">
      <w:pPr>
        <w:spacing w:after="0"/>
        <w:jc w:val="both"/>
        <w:rPr>
          <w:rFonts w:ascii="Times New Roman" w:hAnsi="Times New Roman" w:cs="Times New Roman"/>
          <w:b/>
          <w:sz w:val="32"/>
          <w:szCs w:val="32"/>
        </w:rPr>
      </w:pPr>
    </w:p>
    <w:p w:rsidR="00810283" w:rsidRDefault="00810283" w:rsidP="00810283">
      <w:pPr>
        <w:spacing w:after="0"/>
        <w:jc w:val="both"/>
        <w:rPr>
          <w:rFonts w:ascii="Times New Roman" w:eastAsia="Times New Roman" w:hAnsi="Times New Roman" w:cs="Times New Roman"/>
          <w:color w:val="111111"/>
          <w:sz w:val="32"/>
          <w:szCs w:val="32"/>
        </w:rPr>
      </w:pPr>
      <w:r w:rsidRPr="00810283">
        <w:rPr>
          <w:rFonts w:ascii="Times New Roman" w:hAnsi="Times New Roman" w:cs="Times New Roman"/>
          <w:b/>
          <w:sz w:val="32"/>
          <w:szCs w:val="32"/>
        </w:rPr>
        <w:t>Ход:</w:t>
      </w:r>
      <w:r w:rsidR="002E10E2">
        <w:rPr>
          <w:rFonts w:ascii="Times New Roman" w:eastAsia="Times New Roman" w:hAnsi="Times New Roman" w:cs="Times New Roman"/>
          <w:color w:val="111111"/>
          <w:sz w:val="32"/>
          <w:szCs w:val="32"/>
        </w:rPr>
        <w:t xml:space="preserve"> и</w:t>
      </w:r>
      <w:r w:rsidRPr="00810283">
        <w:rPr>
          <w:rFonts w:ascii="Times New Roman" w:eastAsia="Times New Roman" w:hAnsi="Times New Roman" w:cs="Times New Roman"/>
          <w:color w:val="111111"/>
          <w:sz w:val="32"/>
          <w:szCs w:val="32"/>
        </w:rPr>
        <w:t>грать может любое количество детей. Они самостоятельно выбирают, на каком виде транспорта отправляются в путешествие, или идут пешком. В зависимости от этого выбирается игровая фишка. Дети по очереди бросают кубик: сколько числовых фигур выпадает, на столько делений продвигаются вперёд. Участникам необходимо пройти весь маршрут и вернуться назад в детский сад (или дом). Если фишка попадает на красное поле, для продвижения дальше необходимо ответить на вопрос, обозначенный номером этого поля; если фишка попадает на зелёное поле, то ребёнок может воспользоваться подсказкой «бабушкиной энциклопедии».</w:t>
      </w:r>
    </w:p>
    <w:p w:rsidR="00810283" w:rsidRDefault="00810283" w:rsidP="00810283">
      <w:pPr>
        <w:spacing w:after="0"/>
        <w:jc w:val="both"/>
        <w:rPr>
          <w:rFonts w:ascii="Times New Roman" w:eastAsia="Times New Roman" w:hAnsi="Times New Roman" w:cs="Times New Roman"/>
          <w:color w:val="111111"/>
          <w:sz w:val="32"/>
          <w:szCs w:val="32"/>
        </w:rPr>
      </w:pPr>
    </w:p>
    <w:p w:rsidR="00810283" w:rsidRDefault="00810283" w:rsidP="00810283">
      <w:pPr>
        <w:spacing w:after="0"/>
        <w:jc w:val="both"/>
        <w:rPr>
          <w:rFonts w:ascii="Times New Roman" w:eastAsia="Times New Roman" w:hAnsi="Times New Roman" w:cs="Times New Roman"/>
          <w:color w:val="111111"/>
          <w:sz w:val="32"/>
          <w:szCs w:val="32"/>
        </w:rPr>
      </w:pPr>
    </w:p>
    <w:p w:rsidR="00810283" w:rsidRDefault="00810283" w:rsidP="00810283">
      <w:pPr>
        <w:spacing w:after="0"/>
        <w:jc w:val="both"/>
        <w:rPr>
          <w:rFonts w:ascii="Times New Roman" w:eastAsia="Times New Roman" w:hAnsi="Times New Roman" w:cs="Times New Roman"/>
          <w:color w:val="111111"/>
          <w:sz w:val="32"/>
          <w:szCs w:val="32"/>
        </w:rPr>
      </w:pPr>
    </w:p>
    <w:p w:rsidR="00810283" w:rsidRDefault="00810283" w:rsidP="00810283">
      <w:pPr>
        <w:spacing w:after="0"/>
        <w:jc w:val="both"/>
        <w:rPr>
          <w:rFonts w:ascii="Times New Roman" w:eastAsia="Times New Roman" w:hAnsi="Times New Roman" w:cs="Times New Roman"/>
          <w:color w:val="111111"/>
          <w:sz w:val="32"/>
          <w:szCs w:val="32"/>
        </w:rPr>
      </w:pPr>
    </w:p>
    <w:p w:rsidR="00810283" w:rsidRDefault="00810283" w:rsidP="00810283">
      <w:pPr>
        <w:spacing w:after="0"/>
        <w:jc w:val="both"/>
        <w:rPr>
          <w:rFonts w:ascii="Times New Roman" w:eastAsia="Times New Roman" w:hAnsi="Times New Roman" w:cs="Times New Roman"/>
          <w:color w:val="111111"/>
          <w:sz w:val="32"/>
          <w:szCs w:val="32"/>
        </w:rPr>
      </w:pPr>
    </w:p>
    <w:p w:rsidR="00810283" w:rsidRDefault="00810283" w:rsidP="00810283">
      <w:pPr>
        <w:spacing w:after="0"/>
        <w:jc w:val="both"/>
        <w:rPr>
          <w:rFonts w:ascii="Times New Roman" w:eastAsia="Times New Roman" w:hAnsi="Times New Roman" w:cs="Times New Roman"/>
          <w:color w:val="111111"/>
          <w:sz w:val="32"/>
          <w:szCs w:val="32"/>
        </w:rPr>
      </w:pPr>
    </w:p>
    <w:p w:rsidR="002E10E2" w:rsidRDefault="002E10E2" w:rsidP="002E10E2">
      <w:pPr>
        <w:tabs>
          <w:tab w:val="left" w:pos="2825"/>
        </w:tabs>
        <w:spacing w:after="0"/>
        <w:rPr>
          <w:rFonts w:ascii="Times New Roman" w:eastAsia="Times New Roman" w:hAnsi="Times New Roman" w:cs="Times New Roman"/>
          <w:color w:val="111111"/>
          <w:sz w:val="32"/>
          <w:szCs w:val="32"/>
        </w:rPr>
      </w:pPr>
    </w:p>
    <w:p w:rsidR="009E18DF" w:rsidRDefault="009E18DF" w:rsidP="002E10E2">
      <w:pPr>
        <w:tabs>
          <w:tab w:val="left" w:pos="2825"/>
        </w:tabs>
        <w:spacing w:after="0"/>
        <w:jc w:val="center"/>
        <w:rPr>
          <w:rFonts w:ascii="Times New Roman" w:hAnsi="Times New Roman" w:cs="Times New Roman"/>
          <w:b/>
          <w:color w:val="4472C4" w:themeColor="accent5"/>
          <w:sz w:val="40"/>
          <w:szCs w:val="40"/>
        </w:rPr>
      </w:pPr>
    </w:p>
    <w:p w:rsidR="00810283" w:rsidRPr="00C23656" w:rsidRDefault="00363C42" w:rsidP="002E10E2">
      <w:pPr>
        <w:tabs>
          <w:tab w:val="left" w:pos="2825"/>
        </w:tabs>
        <w:spacing w:after="0"/>
        <w:jc w:val="center"/>
        <w:rPr>
          <w:rFonts w:ascii="Times New Roman" w:hAnsi="Times New Roman" w:cs="Times New Roman"/>
          <w:b/>
          <w:i/>
          <w:color w:val="4472C4" w:themeColor="accent5"/>
          <w:sz w:val="36"/>
          <w:szCs w:val="40"/>
        </w:rPr>
      </w:pPr>
      <w:r w:rsidRPr="00C23656">
        <w:rPr>
          <w:noProof/>
          <w:sz w:val="36"/>
          <w:szCs w:val="36"/>
          <w:lang w:eastAsia="ru-RU"/>
        </w:rPr>
        <w:lastRenderedPageBreak/>
        <w:drawing>
          <wp:anchor distT="0" distB="0" distL="114300" distR="114300" simplePos="0" relativeHeight="251660288" behindDoc="1" locked="0" layoutInCell="1" allowOverlap="1" wp14:anchorId="6F9D84AA" wp14:editId="08F76BA4">
            <wp:simplePos x="0" y="0"/>
            <wp:positionH relativeFrom="column">
              <wp:posOffset>-710419</wp:posOffset>
            </wp:positionH>
            <wp:positionV relativeFrom="paragraph">
              <wp:posOffset>-732155</wp:posOffset>
            </wp:positionV>
            <wp:extent cx="10690419" cy="7517219"/>
            <wp:effectExtent l="0" t="0" r="0" b="7620"/>
            <wp:wrapNone/>
            <wp:docPr id="8" name="Рисунок 8"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0E2" w:rsidRPr="00C23656">
        <w:rPr>
          <w:rFonts w:ascii="Times New Roman" w:hAnsi="Times New Roman" w:cs="Times New Roman"/>
          <w:b/>
          <w:color w:val="4472C4" w:themeColor="accent5"/>
          <w:sz w:val="36"/>
          <w:szCs w:val="40"/>
        </w:rPr>
        <w:t xml:space="preserve">Дидактическая игра </w:t>
      </w:r>
      <w:r w:rsidR="002E10E2" w:rsidRPr="00C23656">
        <w:rPr>
          <w:rFonts w:ascii="Times New Roman" w:hAnsi="Times New Roman" w:cs="Times New Roman"/>
          <w:b/>
          <w:i/>
          <w:color w:val="4472C4" w:themeColor="accent5"/>
          <w:sz w:val="36"/>
          <w:szCs w:val="40"/>
        </w:rPr>
        <w:t>«Узнай по описанию»</w:t>
      </w:r>
    </w:p>
    <w:p w:rsidR="002E10E2" w:rsidRDefault="002E10E2" w:rsidP="002E10E2">
      <w:pPr>
        <w:tabs>
          <w:tab w:val="left" w:pos="2825"/>
        </w:tabs>
        <w:spacing w:after="0"/>
        <w:jc w:val="center"/>
        <w:rPr>
          <w:rFonts w:ascii="Times New Roman" w:hAnsi="Times New Roman" w:cs="Times New Roman"/>
          <w:b/>
          <w:i/>
          <w:color w:val="4472C4" w:themeColor="accent5"/>
          <w:sz w:val="40"/>
          <w:szCs w:val="40"/>
        </w:rPr>
      </w:pPr>
    </w:p>
    <w:p w:rsidR="002E10E2" w:rsidRP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hAnsi="Times New Roman" w:cs="Times New Roman"/>
          <w:b/>
          <w:sz w:val="32"/>
          <w:szCs w:val="32"/>
        </w:rPr>
        <w:t xml:space="preserve">Цель: </w:t>
      </w:r>
      <w:r w:rsidRPr="002E10E2">
        <w:rPr>
          <w:rFonts w:ascii="Times New Roman" w:eastAsia="Times New Roman" w:hAnsi="Times New Roman" w:cs="Times New Roman"/>
          <w:color w:val="111111"/>
          <w:sz w:val="32"/>
          <w:szCs w:val="32"/>
        </w:rPr>
        <w:t>закреплять знание детей достопримечательностей родного города, развивать внимание, память, речь-доказательство.</w:t>
      </w:r>
    </w:p>
    <w:p w:rsidR="002E10E2" w:rsidRPr="002E10E2" w:rsidRDefault="002E10E2" w:rsidP="002E10E2">
      <w:pPr>
        <w:spacing w:after="0"/>
        <w:jc w:val="both"/>
        <w:rPr>
          <w:rFonts w:ascii="Times New Roman" w:hAnsi="Times New Roman" w:cs="Times New Roman"/>
          <w:sz w:val="32"/>
          <w:szCs w:val="32"/>
        </w:rPr>
      </w:pPr>
    </w:p>
    <w:p w:rsid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hAnsi="Times New Roman" w:cs="Times New Roman"/>
          <w:b/>
          <w:sz w:val="32"/>
          <w:szCs w:val="32"/>
        </w:rPr>
        <w:t>Ход:</w:t>
      </w:r>
      <w:r w:rsidRPr="002E10E2">
        <w:rPr>
          <w:rFonts w:ascii="Times New Roman" w:eastAsia="Times New Roman" w:hAnsi="Times New Roman" w:cs="Times New Roman"/>
          <w:color w:val="111111"/>
          <w:sz w:val="32"/>
          <w:szCs w:val="32"/>
        </w:rPr>
        <w:t xml:space="preserve"> </w:t>
      </w:r>
      <w:r>
        <w:rPr>
          <w:rFonts w:ascii="Times New Roman" w:eastAsia="Times New Roman" w:hAnsi="Times New Roman" w:cs="Times New Roman"/>
          <w:color w:val="111111"/>
          <w:sz w:val="32"/>
          <w:szCs w:val="32"/>
        </w:rPr>
        <w:t>в</w:t>
      </w:r>
      <w:r w:rsidRPr="002E10E2">
        <w:rPr>
          <w:rFonts w:ascii="Times New Roman" w:eastAsia="Times New Roman" w:hAnsi="Times New Roman" w:cs="Times New Roman"/>
          <w:color w:val="111111"/>
          <w:sz w:val="32"/>
          <w:szCs w:val="32"/>
        </w:rPr>
        <w:t xml:space="preserve">оспитатель рассказывает детям о достопримечательности города, не называя ее. Задача детей узнать и правильно назвать этот объект. Например, это большое просторное место в нашем городе, где одновременно могут собраться много людей; здесь проводятся городские праздники и даже устраивают салют (это – </w:t>
      </w:r>
      <w:proofErr w:type="spellStart"/>
      <w:r>
        <w:rPr>
          <w:rFonts w:ascii="Times New Roman" w:eastAsia="Times New Roman" w:hAnsi="Times New Roman" w:cs="Times New Roman"/>
          <w:color w:val="111111"/>
          <w:sz w:val="32"/>
          <w:szCs w:val="32"/>
        </w:rPr>
        <w:t>Плотинка</w:t>
      </w:r>
      <w:proofErr w:type="spellEnd"/>
      <w:r>
        <w:rPr>
          <w:rFonts w:ascii="Times New Roman" w:eastAsia="Times New Roman" w:hAnsi="Times New Roman" w:cs="Times New Roman"/>
          <w:color w:val="111111"/>
          <w:sz w:val="32"/>
          <w:szCs w:val="32"/>
        </w:rPr>
        <w:t xml:space="preserve">, площадь 1905 года). </w:t>
      </w:r>
      <w:r w:rsidRPr="002E10E2">
        <w:rPr>
          <w:rFonts w:ascii="Times New Roman" w:eastAsia="Times New Roman" w:hAnsi="Times New Roman" w:cs="Times New Roman"/>
          <w:color w:val="111111"/>
          <w:sz w:val="32"/>
          <w:szCs w:val="32"/>
        </w:rPr>
        <w:t>Далее игра усложняется. Ведущим выбирается ребенок и ему предлагается описать какую-либо достопримечательность города</w:t>
      </w:r>
      <w:r>
        <w:rPr>
          <w:rFonts w:ascii="Times New Roman" w:eastAsia="Times New Roman" w:hAnsi="Times New Roman" w:cs="Times New Roman"/>
          <w:color w:val="111111"/>
          <w:sz w:val="32"/>
          <w:szCs w:val="32"/>
        </w:rPr>
        <w:t>.</w:t>
      </w:r>
    </w:p>
    <w:p w:rsidR="002E10E2" w:rsidRDefault="002E10E2" w:rsidP="002E10E2">
      <w:pPr>
        <w:spacing w:after="0" w:line="240" w:lineRule="auto"/>
        <w:jc w:val="both"/>
        <w:rPr>
          <w:rFonts w:ascii="Times New Roman" w:eastAsia="Times New Roman" w:hAnsi="Times New Roman" w:cs="Times New Roman"/>
          <w:color w:val="111111"/>
          <w:sz w:val="32"/>
          <w:szCs w:val="32"/>
        </w:rPr>
      </w:pPr>
    </w:p>
    <w:p w:rsidR="004C31D2" w:rsidRPr="004C31D2" w:rsidRDefault="004C31D2" w:rsidP="004C31D2">
      <w:pPr>
        <w:spacing w:after="0" w:line="240" w:lineRule="auto"/>
        <w:ind w:firstLine="360"/>
        <w:jc w:val="center"/>
        <w:rPr>
          <w:rFonts w:ascii="Times New Roman" w:eastAsia="Times New Roman" w:hAnsi="Times New Roman" w:cs="Times New Roman"/>
          <w:color w:val="4472C4" w:themeColor="accent5"/>
          <w:sz w:val="36"/>
          <w:szCs w:val="40"/>
        </w:rPr>
      </w:pPr>
      <w:r w:rsidRPr="004C31D2">
        <w:rPr>
          <w:rFonts w:ascii="Times New Roman" w:eastAsia="Times New Roman" w:hAnsi="Times New Roman" w:cs="Times New Roman"/>
          <w:b/>
          <w:bCs/>
          <w:color w:val="4472C4" w:themeColor="accent5"/>
          <w:sz w:val="36"/>
          <w:szCs w:val="40"/>
        </w:rPr>
        <w:t xml:space="preserve">Дидактическая игра </w:t>
      </w:r>
      <w:r w:rsidRPr="004C31D2">
        <w:rPr>
          <w:rFonts w:ascii="Times New Roman" w:eastAsia="Times New Roman" w:hAnsi="Times New Roman" w:cs="Times New Roman"/>
          <w:b/>
          <w:bCs/>
          <w:i/>
          <w:color w:val="4472C4" w:themeColor="accent5"/>
          <w:sz w:val="36"/>
          <w:szCs w:val="40"/>
        </w:rPr>
        <w:t>«Волшебный куб: достопримечательности города</w:t>
      </w:r>
      <w:r>
        <w:rPr>
          <w:rFonts w:ascii="Times New Roman" w:eastAsia="Times New Roman" w:hAnsi="Times New Roman" w:cs="Times New Roman"/>
          <w:b/>
          <w:bCs/>
          <w:i/>
          <w:color w:val="4472C4" w:themeColor="accent5"/>
          <w:sz w:val="36"/>
          <w:szCs w:val="40"/>
        </w:rPr>
        <w:t>»</w:t>
      </w:r>
    </w:p>
    <w:p w:rsidR="004C31D2"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2E10E2" w:rsidRDefault="004C31D2" w:rsidP="004C31D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Цель:</w:t>
      </w:r>
      <w:r w:rsidRPr="002E10E2">
        <w:rPr>
          <w:rFonts w:ascii="Times New Roman" w:eastAsia="Times New Roman" w:hAnsi="Times New Roman" w:cs="Times New Roman"/>
          <w:color w:val="111111"/>
          <w:sz w:val="32"/>
          <w:szCs w:val="32"/>
        </w:rPr>
        <w:t> знакомство детей дошкольного возраста с историческими и архитектурными памятниками Ульяновска.</w:t>
      </w:r>
    </w:p>
    <w:p w:rsidR="004C31D2"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2E10E2" w:rsidRDefault="004C31D2" w:rsidP="004C31D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Материал:</w:t>
      </w:r>
      <w:r w:rsidRPr="002E10E2">
        <w:rPr>
          <w:rFonts w:ascii="Times New Roman" w:eastAsia="Times New Roman" w:hAnsi="Times New Roman" w:cs="Times New Roman"/>
          <w:color w:val="111111"/>
          <w:sz w:val="32"/>
          <w:szCs w:val="32"/>
        </w:rPr>
        <w:t> куб, на его сторонах наклеены фотографии исторических и архитектурных памятников города; папка с их описанием.</w:t>
      </w:r>
    </w:p>
    <w:p w:rsidR="004C31D2"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2E10E2" w:rsidRDefault="004C31D2" w:rsidP="004C31D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Ход:</w:t>
      </w:r>
      <w:r w:rsidRPr="002E10E2">
        <w:rPr>
          <w:rFonts w:ascii="Times New Roman" w:eastAsia="Times New Roman" w:hAnsi="Times New Roman" w:cs="Times New Roman"/>
          <w:color w:val="111111"/>
          <w:sz w:val="32"/>
          <w:szCs w:val="32"/>
        </w:rPr>
        <w:t> подбрасывать куб, рассказывать о выпавших памятниках или зданиях (сначала с помощью воспитателя, затем самостоятельно).</w:t>
      </w:r>
    </w:p>
    <w:p w:rsidR="004C31D2" w:rsidRDefault="004C31D2" w:rsidP="002E10E2">
      <w:pPr>
        <w:spacing w:after="0" w:line="240" w:lineRule="auto"/>
        <w:jc w:val="both"/>
        <w:rPr>
          <w:rFonts w:ascii="Times New Roman" w:eastAsia="Times New Roman" w:hAnsi="Times New Roman" w:cs="Times New Roman"/>
          <w:color w:val="111111"/>
          <w:sz w:val="32"/>
          <w:szCs w:val="32"/>
        </w:rPr>
      </w:pPr>
    </w:p>
    <w:p w:rsidR="004C31D2" w:rsidRDefault="004C31D2" w:rsidP="002E10E2">
      <w:pPr>
        <w:spacing w:after="0" w:line="240" w:lineRule="auto"/>
        <w:jc w:val="center"/>
        <w:rPr>
          <w:rFonts w:ascii="Times New Roman" w:eastAsia="Times New Roman" w:hAnsi="Times New Roman" w:cs="Times New Roman"/>
          <w:b/>
          <w:color w:val="4472C4" w:themeColor="accent5"/>
          <w:sz w:val="36"/>
          <w:szCs w:val="32"/>
        </w:rPr>
      </w:pPr>
    </w:p>
    <w:p w:rsidR="004C31D2" w:rsidRDefault="004C31D2" w:rsidP="002E10E2">
      <w:pPr>
        <w:spacing w:after="0" w:line="240" w:lineRule="auto"/>
        <w:jc w:val="center"/>
        <w:rPr>
          <w:rFonts w:ascii="Times New Roman" w:eastAsia="Times New Roman" w:hAnsi="Times New Roman" w:cs="Times New Roman"/>
          <w:b/>
          <w:color w:val="4472C4" w:themeColor="accent5"/>
          <w:sz w:val="36"/>
          <w:szCs w:val="32"/>
        </w:rPr>
      </w:pPr>
    </w:p>
    <w:p w:rsidR="004C31D2" w:rsidRDefault="004C31D2" w:rsidP="002E10E2">
      <w:pPr>
        <w:spacing w:after="0" w:line="240" w:lineRule="auto"/>
        <w:jc w:val="center"/>
        <w:rPr>
          <w:rFonts w:ascii="Times New Roman" w:eastAsia="Times New Roman" w:hAnsi="Times New Roman" w:cs="Times New Roman"/>
          <w:b/>
          <w:color w:val="4472C4" w:themeColor="accent5"/>
          <w:sz w:val="36"/>
          <w:szCs w:val="32"/>
        </w:rPr>
      </w:pPr>
    </w:p>
    <w:p w:rsidR="002E10E2" w:rsidRPr="002E10E2" w:rsidRDefault="00363C42" w:rsidP="002E10E2">
      <w:pPr>
        <w:spacing w:after="0" w:line="240" w:lineRule="auto"/>
        <w:jc w:val="center"/>
        <w:rPr>
          <w:rFonts w:ascii="Times New Roman" w:eastAsia="Times New Roman" w:hAnsi="Times New Roman" w:cs="Times New Roman"/>
          <w:b/>
          <w:i/>
          <w:color w:val="4472C4" w:themeColor="accent5"/>
          <w:sz w:val="40"/>
          <w:szCs w:val="32"/>
        </w:rPr>
      </w:pPr>
      <w:r w:rsidRPr="00C23656">
        <w:rPr>
          <w:noProof/>
          <w:sz w:val="36"/>
          <w:szCs w:val="36"/>
          <w:lang w:eastAsia="ru-RU"/>
        </w:rPr>
        <w:lastRenderedPageBreak/>
        <w:drawing>
          <wp:anchor distT="0" distB="0" distL="114300" distR="114300" simplePos="0" relativeHeight="251662336" behindDoc="1" locked="0" layoutInCell="1" allowOverlap="1" wp14:anchorId="6F9D84AA" wp14:editId="08F76BA4">
            <wp:simplePos x="0" y="0"/>
            <wp:positionH relativeFrom="column">
              <wp:posOffset>-724486</wp:posOffset>
            </wp:positionH>
            <wp:positionV relativeFrom="paragraph">
              <wp:posOffset>-725121</wp:posOffset>
            </wp:positionV>
            <wp:extent cx="10690419" cy="7517219"/>
            <wp:effectExtent l="0" t="0" r="0" b="7620"/>
            <wp:wrapNone/>
            <wp:docPr id="9" name="Рисунок 9"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0E2" w:rsidRPr="00C23656">
        <w:rPr>
          <w:rFonts w:ascii="Times New Roman" w:eastAsia="Times New Roman" w:hAnsi="Times New Roman" w:cs="Times New Roman"/>
          <w:b/>
          <w:color w:val="4472C4" w:themeColor="accent5"/>
          <w:sz w:val="36"/>
          <w:szCs w:val="32"/>
        </w:rPr>
        <w:t xml:space="preserve">Дидактическая игра </w:t>
      </w:r>
      <w:r w:rsidR="002E10E2" w:rsidRPr="00C23656">
        <w:rPr>
          <w:rFonts w:ascii="Times New Roman" w:eastAsia="Times New Roman" w:hAnsi="Times New Roman" w:cs="Times New Roman"/>
          <w:b/>
          <w:i/>
          <w:color w:val="4472C4" w:themeColor="accent5"/>
          <w:sz w:val="36"/>
          <w:szCs w:val="32"/>
        </w:rPr>
        <w:t>«Где мы были – мы расскажем»</w:t>
      </w:r>
    </w:p>
    <w:p w:rsidR="002E10E2" w:rsidRPr="00D04DDA" w:rsidRDefault="002E10E2" w:rsidP="002E10E2">
      <w:pPr>
        <w:spacing w:after="0" w:line="240" w:lineRule="auto"/>
        <w:ind w:firstLine="360"/>
        <w:rPr>
          <w:rFonts w:ascii="Arial" w:eastAsia="Times New Roman" w:hAnsi="Arial" w:cs="Arial"/>
          <w:color w:val="111111"/>
          <w:sz w:val="27"/>
          <w:szCs w:val="27"/>
        </w:rPr>
      </w:pPr>
    </w:p>
    <w:p w:rsidR="002E10E2" w:rsidRP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Цель:</w:t>
      </w:r>
      <w:r w:rsidRPr="002E10E2">
        <w:rPr>
          <w:rFonts w:ascii="Times New Roman" w:eastAsia="Times New Roman" w:hAnsi="Times New Roman" w:cs="Times New Roman"/>
          <w:color w:val="111111"/>
          <w:sz w:val="32"/>
          <w:szCs w:val="32"/>
        </w:rPr>
        <w:t> закреплять знание достопримечательностей родного города.</w:t>
      </w:r>
    </w:p>
    <w:p w:rsidR="002E10E2" w:rsidRPr="002E10E2" w:rsidRDefault="002E10E2" w:rsidP="002E10E2">
      <w:pPr>
        <w:spacing w:after="0" w:line="240" w:lineRule="auto"/>
        <w:jc w:val="both"/>
        <w:rPr>
          <w:rFonts w:ascii="Times New Roman" w:eastAsia="Times New Roman" w:hAnsi="Times New Roman" w:cs="Times New Roman"/>
          <w:b/>
          <w:bCs/>
          <w:color w:val="111111"/>
          <w:sz w:val="32"/>
          <w:szCs w:val="32"/>
        </w:rPr>
      </w:pPr>
    </w:p>
    <w:p w:rsidR="002E10E2" w:rsidRPr="00D04DDA" w:rsidRDefault="002E10E2" w:rsidP="002E10E2">
      <w:pPr>
        <w:spacing w:after="0" w:line="240" w:lineRule="auto"/>
        <w:jc w:val="both"/>
        <w:rPr>
          <w:rFonts w:ascii="Arial" w:eastAsia="Times New Roman" w:hAnsi="Arial" w:cs="Arial"/>
          <w:color w:val="111111"/>
          <w:sz w:val="27"/>
          <w:szCs w:val="27"/>
        </w:rPr>
      </w:pPr>
      <w:r w:rsidRPr="002E10E2">
        <w:rPr>
          <w:rFonts w:ascii="Times New Roman" w:eastAsia="Times New Roman" w:hAnsi="Times New Roman" w:cs="Times New Roman"/>
          <w:b/>
          <w:bCs/>
          <w:color w:val="111111"/>
          <w:sz w:val="32"/>
          <w:szCs w:val="32"/>
        </w:rPr>
        <w:t>Ход:</w:t>
      </w:r>
      <w:r>
        <w:rPr>
          <w:rFonts w:ascii="Times New Roman" w:eastAsia="Times New Roman" w:hAnsi="Times New Roman" w:cs="Times New Roman"/>
          <w:color w:val="111111"/>
          <w:sz w:val="32"/>
          <w:szCs w:val="32"/>
        </w:rPr>
        <w:t> в</w:t>
      </w:r>
      <w:r w:rsidRPr="002E10E2">
        <w:rPr>
          <w:rFonts w:ascii="Times New Roman" w:eastAsia="Times New Roman" w:hAnsi="Times New Roman" w:cs="Times New Roman"/>
          <w:color w:val="111111"/>
          <w:sz w:val="32"/>
          <w:szCs w:val="32"/>
        </w:rPr>
        <w:t>оспитатель показывает детям фотографию известного места в городе или его достопримечательности. Задача детей отгадать по изображению это место, правильно назвать его и рассказать, что они знают о нем</w:t>
      </w:r>
      <w:r w:rsidRPr="00D04DDA">
        <w:rPr>
          <w:rFonts w:ascii="Arial" w:eastAsia="Times New Roman" w:hAnsi="Arial" w:cs="Arial"/>
          <w:color w:val="111111"/>
          <w:sz w:val="27"/>
          <w:szCs w:val="27"/>
        </w:rPr>
        <w:t>.</w:t>
      </w:r>
    </w:p>
    <w:p w:rsidR="009E18DF" w:rsidRDefault="009E18DF" w:rsidP="002E10E2">
      <w:pPr>
        <w:spacing w:after="0" w:line="240" w:lineRule="auto"/>
        <w:ind w:firstLine="360"/>
        <w:jc w:val="center"/>
        <w:rPr>
          <w:rFonts w:ascii="Times New Roman" w:hAnsi="Times New Roman" w:cs="Times New Roman"/>
          <w:b/>
          <w:color w:val="4472C4" w:themeColor="accent5"/>
          <w:sz w:val="40"/>
          <w:szCs w:val="40"/>
        </w:rPr>
      </w:pPr>
    </w:p>
    <w:p w:rsidR="002E10E2" w:rsidRPr="00C23656" w:rsidRDefault="002E10E2" w:rsidP="002E10E2">
      <w:pPr>
        <w:spacing w:after="0" w:line="240" w:lineRule="auto"/>
        <w:ind w:firstLine="360"/>
        <w:jc w:val="center"/>
        <w:rPr>
          <w:rFonts w:ascii="Times New Roman" w:hAnsi="Times New Roman" w:cs="Times New Roman"/>
          <w:b/>
          <w:i/>
          <w:sz w:val="36"/>
          <w:szCs w:val="40"/>
        </w:rPr>
      </w:pPr>
      <w:r w:rsidRPr="00C23656">
        <w:rPr>
          <w:rFonts w:ascii="Times New Roman" w:hAnsi="Times New Roman" w:cs="Times New Roman"/>
          <w:b/>
          <w:color w:val="4472C4" w:themeColor="accent5"/>
          <w:sz w:val="36"/>
          <w:szCs w:val="40"/>
        </w:rPr>
        <w:t xml:space="preserve">Дидактическая игра </w:t>
      </w:r>
      <w:r w:rsidRPr="00C23656">
        <w:rPr>
          <w:rFonts w:ascii="Times New Roman" w:hAnsi="Times New Roman" w:cs="Times New Roman"/>
          <w:b/>
          <w:i/>
          <w:color w:val="4472C4" w:themeColor="accent5"/>
          <w:sz w:val="36"/>
          <w:szCs w:val="40"/>
        </w:rPr>
        <w:t>«Путешествие по городу Екатеринбургу»</w:t>
      </w:r>
    </w:p>
    <w:p w:rsidR="002E10E2" w:rsidRPr="00D04DDA" w:rsidRDefault="002E10E2" w:rsidP="002E10E2">
      <w:pPr>
        <w:spacing w:after="0" w:line="240" w:lineRule="auto"/>
        <w:ind w:firstLine="360"/>
        <w:rPr>
          <w:rFonts w:ascii="Arial" w:eastAsia="Times New Roman" w:hAnsi="Arial" w:cs="Arial"/>
          <w:color w:val="111111"/>
          <w:sz w:val="27"/>
          <w:szCs w:val="27"/>
        </w:rPr>
      </w:pPr>
      <w:r>
        <w:rPr>
          <w:rFonts w:ascii="Times New Roman" w:hAnsi="Times New Roman" w:cs="Times New Roman"/>
          <w:b/>
          <w:sz w:val="40"/>
          <w:szCs w:val="40"/>
        </w:rPr>
        <w:tab/>
      </w:r>
    </w:p>
    <w:p w:rsidR="002E10E2" w:rsidRP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Цель:</w:t>
      </w:r>
      <w:r w:rsidRPr="002E10E2">
        <w:rPr>
          <w:rFonts w:ascii="Times New Roman" w:eastAsia="Times New Roman" w:hAnsi="Times New Roman" w:cs="Times New Roman"/>
          <w:color w:val="111111"/>
          <w:sz w:val="32"/>
          <w:szCs w:val="32"/>
        </w:rPr>
        <w:t> знакомить с родным городом, с достопримечательностями города, с памятниками культуры.</w:t>
      </w:r>
    </w:p>
    <w:p w:rsidR="002E10E2" w:rsidRPr="002E10E2" w:rsidRDefault="002E10E2" w:rsidP="002E10E2">
      <w:pPr>
        <w:spacing w:after="0" w:line="240" w:lineRule="auto"/>
        <w:jc w:val="both"/>
        <w:rPr>
          <w:rFonts w:ascii="Times New Roman" w:eastAsia="Times New Roman" w:hAnsi="Times New Roman" w:cs="Times New Roman"/>
          <w:b/>
          <w:bCs/>
          <w:color w:val="111111"/>
          <w:sz w:val="32"/>
          <w:szCs w:val="32"/>
        </w:rPr>
      </w:pPr>
    </w:p>
    <w:p w:rsidR="002E10E2" w:rsidRP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Материал:</w:t>
      </w:r>
      <w:r w:rsidRPr="002E10E2">
        <w:rPr>
          <w:rFonts w:ascii="Times New Roman" w:eastAsia="Times New Roman" w:hAnsi="Times New Roman" w:cs="Times New Roman"/>
          <w:color w:val="111111"/>
          <w:sz w:val="32"/>
          <w:szCs w:val="32"/>
        </w:rPr>
        <w:t> альбом фотографий родного города, иллюстрации и открытки с изображением достопримечательностей города</w:t>
      </w:r>
    </w:p>
    <w:p w:rsidR="002E10E2" w:rsidRPr="002E10E2" w:rsidRDefault="002E10E2" w:rsidP="002E10E2">
      <w:pPr>
        <w:spacing w:after="0" w:line="240" w:lineRule="auto"/>
        <w:jc w:val="both"/>
        <w:rPr>
          <w:rFonts w:ascii="Times New Roman" w:eastAsia="Times New Roman" w:hAnsi="Times New Roman" w:cs="Times New Roman"/>
          <w:b/>
          <w:bCs/>
          <w:color w:val="111111"/>
          <w:sz w:val="32"/>
          <w:szCs w:val="32"/>
        </w:rPr>
      </w:pPr>
    </w:p>
    <w:p w:rsid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Ход:</w:t>
      </w:r>
      <w:r w:rsidRPr="002E10E2">
        <w:rPr>
          <w:rFonts w:ascii="Times New Roman" w:eastAsia="Times New Roman" w:hAnsi="Times New Roman" w:cs="Times New Roman"/>
          <w:color w:val="111111"/>
          <w:sz w:val="32"/>
          <w:szCs w:val="32"/>
        </w:rPr>
        <w:t> в</w:t>
      </w:r>
      <w:r w:rsidRPr="002E10E2">
        <w:rPr>
          <w:rFonts w:ascii="Times New Roman" w:eastAsia="Times New Roman" w:hAnsi="Times New Roman" w:cs="Times New Roman"/>
          <w:color w:val="111111"/>
          <w:sz w:val="32"/>
          <w:szCs w:val="32"/>
        </w:rPr>
        <w:t>оспитатель показывает детям фотографии достопримечательностей города, предлагает назвать их.</w:t>
      </w:r>
    </w:p>
    <w:p w:rsidR="004C31D2" w:rsidRDefault="004C31D2" w:rsidP="004C31D2">
      <w:pPr>
        <w:spacing w:after="0" w:line="240" w:lineRule="auto"/>
        <w:ind w:firstLine="360"/>
        <w:jc w:val="center"/>
        <w:rPr>
          <w:rFonts w:ascii="Times New Roman" w:eastAsia="Times New Roman" w:hAnsi="Times New Roman" w:cs="Times New Roman"/>
          <w:b/>
          <w:bCs/>
          <w:color w:val="4472C4" w:themeColor="accent5"/>
          <w:sz w:val="36"/>
          <w:szCs w:val="40"/>
        </w:rPr>
      </w:pPr>
    </w:p>
    <w:p w:rsidR="004C31D2" w:rsidRPr="004C31D2" w:rsidRDefault="004C31D2" w:rsidP="004C31D2">
      <w:pPr>
        <w:spacing w:after="0" w:line="240" w:lineRule="auto"/>
        <w:ind w:firstLine="360"/>
        <w:jc w:val="center"/>
        <w:rPr>
          <w:rFonts w:ascii="Times New Roman" w:eastAsia="Times New Roman" w:hAnsi="Times New Roman" w:cs="Times New Roman"/>
          <w:b/>
          <w:bCs/>
          <w:i/>
          <w:color w:val="111111"/>
          <w:sz w:val="36"/>
          <w:szCs w:val="40"/>
        </w:rPr>
      </w:pPr>
      <w:r w:rsidRPr="004C31D2">
        <w:rPr>
          <w:rFonts w:ascii="Times New Roman" w:eastAsia="Times New Roman" w:hAnsi="Times New Roman" w:cs="Times New Roman"/>
          <w:b/>
          <w:bCs/>
          <w:color w:val="4472C4" w:themeColor="accent5"/>
          <w:sz w:val="36"/>
          <w:szCs w:val="40"/>
        </w:rPr>
        <w:t xml:space="preserve">Дидактическая игра </w:t>
      </w:r>
      <w:r w:rsidRPr="004C31D2">
        <w:rPr>
          <w:rFonts w:ascii="Times New Roman" w:eastAsia="Times New Roman" w:hAnsi="Times New Roman" w:cs="Times New Roman"/>
          <w:b/>
          <w:bCs/>
          <w:i/>
          <w:color w:val="4472C4" w:themeColor="accent5"/>
          <w:sz w:val="36"/>
          <w:szCs w:val="40"/>
        </w:rPr>
        <w:t>«Логическая цепочка. Мир профессий и организаций»</w:t>
      </w:r>
    </w:p>
    <w:p w:rsidR="004C31D2" w:rsidRPr="002E10E2" w:rsidRDefault="004C31D2" w:rsidP="004C31D2">
      <w:pPr>
        <w:spacing w:after="0" w:line="240" w:lineRule="auto"/>
        <w:ind w:firstLine="360"/>
        <w:jc w:val="both"/>
        <w:rPr>
          <w:rFonts w:ascii="Times New Roman" w:eastAsia="Times New Roman" w:hAnsi="Times New Roman" w:cs="Times New Roman"/>
          <w:color w:val="111111"/>
          <w:sz w:val="32"/>
          <w:szCs w:val="32"/>
        </w:rPr>
      </w:pPr>
    </w:p>
    <w:p w:rsidR="004C31D2" w:rsidRPr="002E10E2" w:rsidRDefault="004C31D2" w:rsidP="004C31D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Цель:</w:t>
      </w:r>
      <w:r w:rsidRPr="002E10E2">
        <w:rPr>
          <w:rFonts w:ascii="Times New Roman" w:eastAsia="Times New Roman" w:hAnsi="Times New Roman" w:cs="Times New Roman"/>
          <w:color w:val="111111"/>
          <w:sz w:val="32"/>
          <w:szCs w:val="32"/>
        </w:rPr>
        <w:t> учить детей думать, отгадывать загадки о профессиях, называть характер работы, учебное заведение, организация, в которой эта профессия нужна.</w:t>
      </w:r>
    </w:p>
    <w:p w:rsidR="004C31D2"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2E10E2" w:rsidRDefault="004C31D2" w:rsidP="004C31D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Материал:</w:t>
      </w:r>
      <w:r>
        <w:rPr>
          <w:rFonts w:ascii="Times New Roman" w:eastAsia="Times New Roman" w:hAnsi="Times New Roman" w:cs="Times New Roman"/>
          <w:color w:val="111111"/>
          <w:sz w:val="32"/>
          <w:szCs w:val="32"/>
        </w:rPr>
        <w:t> з</w:t>
      </w:r>
      <w:r w:rsidRPr="002E10E2">
        <w:rPr>
          <w:rFonts w:ascii="Times New Roman" w:eastAsia="Times New Roman" w:hAnsi="Times New Roman" w:cs="Times New Roman"/>
          <w:color w:val="111111"/>
          <w:sz w:val="32"/>
          <w:szCs w:val="32"/>
        </w:rPr>
        <w:t>агадки – карты</w:t>
      </w:r>
      <w:r>
        <w:rPr>
          <w:rFonts w:ascii="Times New Roman" w:eastAsia="Times New Roman" w:hAnsi="Times New Roman" w:cs="Times New Roman"/>
          <w:color w:val="111111"/>
          <w:sz w:val="32"/>
          <w:szCs w:val="32"/>
        </w:rPr>
        <w:t xml:space="preserve"> (врач – больница, поликлиника)</w:t>
      </w:r>
      <w:r w:rsidRPr="002E10E2">
        <w:rPr>
          <w:rFonts w:ascii="Times New Roman" w:eastAsia="Times New Roman" w:hAnsi="Times New Roman" w:cs="Times New Roman"/>
          <w:color w:val="111111"/>
          <w:sz w:val="32"/>
          <w:szCs w:val="32"/>
        </w:rPr>
        <w:t>.</w:t>
      </w:r>
    </w:p>
    <w:p w:rsidR="004C31D2" w:rsidRDefault="004C31D2" w:rsidP="002E10E2">
      <w:pPr>
        <w:spacing w:after="0" w:line="240" w:lineRule="auto"/>
        <w:ind w:firstLine="360"/>
        <w:rPr>
          <w:rFonts w:ascii="Arial" w:eastAsia="Times New Roman" w:hAnsi="Arial" w:cs="Arial"/>
          <w:b/>
          <w:bCs/>
          <w:color w:val="111111"/>
          <w:sz w:val="27"/>
        </w:rPr>
      </w:pPr>
    </w:p>
    <w:p w:rsidR="004C31D2" w:rsidRDefault="004C31D2" w:rsidP="002E10E2">
      <w:pPr>
        <w:spacing w:after="0" w:line="240" w:lineRule="auto"/>
        <w:ind w:firstLine="360"/>
        <w:rPr>
          <w:rFonts w:ascii="Arial" w:eastAsia="Times New Roman" w:hAnsi="Arial" w:cs="Arial"/>
          <w:b/>
          <w:bCs/>
          <w:color w:val="111111"/>
          <w:sz w:val="27"/>
        </w:rPr>
      </w:pPr>
    </w:p>
    <w:p w:rsidR="004C31D2" w:rsidRDefault="004C31D2" w:rsidP="002E10E2">
      <w:pPr>
        <w:spacing w:after="0" w:line="240" w:lineRule="auto"/>
        <w:ind w:firstLine="360"/>
        <w:rPr>
          <w:rFonts w:ascii="Arial" w:eastAsia="Times New Roman" w:hAnsi="Arial" w:cs="Arial"/>
          <w:b/>
          <w:bCs/>
          <w:color w:val="111111"/>
          <w:sz w:val="27"/>
        </w:rPr>
      </w:pPr>
    </w:p>
    <w:p w:rsidR="002E10E2" w:rsidRPr="004C31D2" w:rsidRDefault="00363C42" w:rsidP="002E10E2">
      <w:pPr>
        <w:spacing w:after="0" w:line="240" w:lineRule="auto"/>
        <w:ind w:firstLine="360"/>
        <w:jc w:val="center"/>
        <w:rPr>
          <w:rFonts w:ascii="Times New Roman" w:eastAsia="Times New Roman" w:hAnsi="Times New Roman" w:cs="Times New Roman"/>
          <w:b/>
          <w:bCs/>
          <w:i/>
          <w:color w:val="4472C4" w:themeColor="accent5"/>
          <w:sz w:val="36"/>
          <w:szCs w:val="40"/>
        </w:rPr>
      </w:pPr>
      <w:r w:rsidRPr="00C23656">
        <w:rPr>
          <w:noProof/>
          <w:sz w:val="36"/>
          <w:szCs w:val="36"/>
          <w:lang w:eastAsia="ru-RU"/>
        </w:rPr>
        <w:lastRenderedPageBreak/>
        <w:drawing>
          <wp:anchor distT="0" distB="0" distL="114300" distR="114300" simplePos="0" relativeHeight="251664384" behindDoc="1" locked="0" layoutInCell="1" allowOverlap="1" wp14:anchorId="6F9D84AA" wp14:editId="08F76BA4">
            <wp:simplePos x="0" y="0"/>
            <wp:positionH relativeFrom="column">
              <wp:posOffset>-724486</wp:posOffset>
            </wp:positionH>
            <wp:positionV relativeFrom="paragraph">
              <wp:posOffset>-711054</wp:posOffset>
            </wp:positionV>
            <wp:extent cx="10690419" cy="7517219"/>
            <wp:effectExtent l="0" t="0" r="0" b="7620"/>
            <wp:wrapNone/>
            <wp:docPr id="10" name="Рисунок 10"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0E2" w:rsidRPr="004C31D2">
        <w:rPr>
          <w:rFonts w:ascii="Times New Roman" w:eastAsia="Times New Roman" w:hAnsi="Times New Roman" w:cs="Times New Roman"/>
          <w:b/>
          <w:bCs/>
          <w:color w:val="4472C4" w:themeColor="accent5"/>
          <w:sz w:val="36"/>
          <w:szCs w:val="40"/>
        </w:rPr>
        <w:t xml:space="preserve">Дидактическая игра </w:t>
      </w:r>
      <w:r w:rsidR="002E10E2" w:rsidRPr="004C31D2">
        <w:rPr>
          <w:rFonts w:ascii="Times New Roman" w:eastAsia="Times New Roman" w:hAnsi="Times New Roman" w:cs="Times New Roman"/>
          <w:b/>
          <w:bCs/>
          <w:i/>
          <w:color w:val="4472C4" w:themeColor="accent5"/>
          <w:sz w:val="36"/>
          <w:szCs w:val="40"/>
        </w:rPr>
        <w:t>«Наш микрорайон»</w:t>
      </w:r>
    </w:p>
    <w:p w:rsidR="002E10E2" w:rsidRDefault="002E10E2" w:rsidP="002E10E2">
      <w:pPr>
        <w:spacing w:after="0" w:line="240" w:lineRule="auto"/>
        <w:rPr>
          <w:rFonts w:ascii="Arial" w:eastAsia="Times New Roman" w:hAnsi="Arial" w:cs="Arial"/>
          <w:b/>
          <w:bCs/>
          <w:color w:val="111111"/>
          <w:sz w:val="27"/>
        </w:rPr>
      </w:pPr>
    </w:p>
    <w:p w:rsidR="002E10E2" w:rsidRP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Цель:</w:t>
      </w:r>
      <w:r w:rsidRPr="002E10E2">
        <w:rPr>
          <w:rFonts w:ascii="Times New Roman" w:eastAsia="Times New Roman" w:hAnsi="Times New Roman" w:cs="Times New Roman"/>
          <w:color w:val="111111"/>
          <w:sz w:val="32"/>
          <w:szCs w:val="32"/>
        </w:rPr>
        <w:t> з</w:t>
      </w:r>
      <w:r w:rsidRPr="002E10E2">
        <w:rPr>
          <w:rFonts w:ascii="Times New Roman" w:eastAsia="Times New Roman" w:hAnsi="Times New Roman" w:cs="Times New Roman"/>
          <w:color w:val="111111"/>
          <w:sz w:val="32"/>
          <w:szCs w:val="32"/>
        </w:rPr>
        <w:t>акрепить знания детей о своем микрорайоне, об административных зданиях, построенных в ближайшем окружении детского сада.</w:t>
      </w:r>
    </w:p>
    <w:p w:rsidR="002E10E2" w:rsidRPr="002E10E2" w:rsidRDefault="002E10E2" w:rsidP="002E10E2">
      <w:pPr>
        <w:spacing w:after="0" w:line="240" w:lineRule="auto"/>
        <w:jc w:val="both"/>
        <w:rPr>
          <w:rFonts w:ascii="Times New Roman" w:eastAsia="Times New Roman" w:hAnsi="Times New Roman" w:cs="Times New Roman"/>
          <w:b/>
          <w:bCs/>
          <w:color w:val="111111"/>
          <w:sz w:val="32"/>
          <w:szCs w:val="32"/>
        </w:rPr>
      </w:pPr>
    </w:p>
    <w:p w:rsidR="002E10E2" w:rsidRPr="002E10E2" w:rsidRDefault="002E10E2" w:rsidP="002E10E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Материал:</w:t>
      </w:r>
      <w:r w:rsidRPr="002E10E2">
        <w:rPr>
          <w:rFonts w:ascii="Times New Roman" w:eastAsia="Times New Roman" w:hAnsi="Times New Roman" w:cs="Times New Roman"/>
          <w:color w:val="111111"/>
          <w:sz w:val="32"/>
          <w:szCs w:val="32"/>
        </w:rPr>
        <w:t> фотографии и иллюстрации, макет микрорайона</w:t>
      </w:r>
    </w:p>
    <w:p w:rsidR="002E10E2" w:rsidRPr="002E10E2" w:rsidRDefault="002E10E2" w:rsidP="002E10E2">
      <w:pPr>
        <w:spacing w:after="0" w:line="240" w:lineRule="auto"/>
        <w:jc w:val="both"/>
        <w:rPr>
          <w:rFonts w:ascii="Times New Roman" w:eastAsia="Times New Roman" w:hAnsi="Times New Roman" w:cs="Times New Roman"/>
          <w:b/>
          <w:bCs/>
          <w:color w:val="111111"/>
          <w:sz w:val="32"/>
          <w:szCs w:val="32"/>
        </w:rPr>
      </w:pPr>
    </w:p>
    <w:p w:rsidR="009E18DF" w:rsidRDefault="002E10E2" w:rsidP="004C31D2">
      <w:pPr>
        <w:spacing w:after="0" w:line="240" w:lineRule="auto"/>
        <w:jc w:val="both"/>
        <w:rPr>
          <w:rFonts w:ascii="Times New Roman" w:eastAsia="Times New Roman" w:hAnsi="Times New Roman" w:cs="Times New Roman"/>
          <w:color w:val="111111"/>
          <w:sz w:val="32"/>
          <w:szCs w:val="32"/>
        </w:rPr>
      </w:pPr>
      <w:r w:rsidRPr="002E10E2">
        <w:rPr>
          <w:rFonts w:ascii="Times New Roman" w:eastAsia="Times New Roman" w:hAnsi="Times New Roman" w:cs="Times New Roman"/>
          <w:b/>
          <w:bCs/>
          <w:color w:val="111111"/>
          <w:sz w:val="32"/>
          <w:szCs w:val="32"/>
        </w:rPr>
        <w:t>Ход:</w:t>
      </w:r>
      <w:r w:rsidRPr="002E10E2">
        <w:rPr>
          <w:rFonts w:ascii="Times New Roman" w:eastAsia="Times New Roman" w:hAnsi="Times New Roman" w:cs="Times New Roman"/>
          <w:color w:val="111111"/>
          <w:sz w:val="32"/>
          <w:szCs w:val="32"/>
        </w:rPr>
        <w:t> п</w:t>
      </w:r>
      <w:r w:rsidRPr="002E10E2">
        <w:rPr>
          <w:rFonts w:ascii="Times New Roman" w:eastAsia="Times New Roman" w:hAnsi="Times New Roman" w:cs="Times New Roman"/>
          <w:color w:val="111111"/>
          <w:sz w:val="32"/>
          <w:szCs w:val="32"/>
        </w:rPr>
        <w:t>о фотографиям и иллюстрациям дети узнают и рассказывают о своем микрорайоне, об административных зданиях, построенных в ближайшем окружении д/с.</w:t>
      </w:r>
    </w:p>
    <w:p w:rsidR="004C31D2" w:rsidRDefault="004C31D2" w:rsidP="004C31D2">
      <w:pPr>
        <w:spacing w:after="0" w:line="240" w:lineRule="auto"/>
        <w:jc w:val="both"/>
        <w:rPr>
          <w:rFonts w:ascii="Times New Roman" w:eastAsia="Times New Roman" w:hAnsi="Times New Roman" w:cs="Times New Roman"/>
          <w:color w:val="111111"/>
          <w:sz w:val="32"/>
          <w:szCs w:val="32"/>
        </w:rPr>
      </w:pPr>
    </w:p>
    <w:p w:rsidR="004C31D2" w:rsidRPr="004C31D2" w:rsidRDefault="004C31D2" w:rsidP="004C31D2">
      <w:pPr>
        <w:spacing w:after="0" w:line="240" w:lineRule="auto"/>
        <w:ind w:firstLine="360"/>
        <w:jc w:val="center"/>
        <w:rPr>
          <w:rFonts w:ascii="Times New Roman" w:eastAsia="Times New Roman" w:hAnsi="Times New Roman" w:cs="Times New Roman"/>
          <w:b/>
          <w:bCs/>
          <w:color w:val="4472C4" w:themeColor="accent5"/>
          <w:sz w:val="36"/>
          <w:szCs w:val="32"/>
        </w:rPr>
      </w:pPr>
      <w:r w:rsidRPr="004C31D2">
        <w:rPr>
          <w:rFonts w:ascii="Times New Roman" w:eastAsia="Times New Roman" w:hAnsi="Times New Roman" w:cs="Times New Roman"/>
          <w:b/>
          <w:bCs/>
          <w:color w:val="4472C4" w:themeColor="accent5"/>
          <w:sz w:val="36"/>
          <w:szCs w:val="32"/>
        </w:rPr>
        <w:t xml:space="preserve">Дидактическая игра </w:t>
      </w:r>
      <w:r w:rsidRPr="004C31D2">
        <w:rPr>
          <w:rFonts w:ascii="Times New Roman" w:eastAsia="Times New Roman" w:hAnsi="Times New Roman" w:cs="Times New Roman"/>
          <w:b/>
          <w:bCs/>
          <w:i/>
          <w:color w:val="4472C4" w:themeColor="accent5"/>
          <w:sz w:val="36"/>
          <w:szCs w:val="32"/>
        </w:rPr>
        <w:t>«Дом, в котором я живу»</w:t>
      </w:r>
    </w:p>
    <w:p w:rsidR="004C31D2" w:rsidRPr="009E18DF"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9E18DF" w:rsidRDefault="004C31D2" w:rsidP="004C31D2">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Цель:</w:t>
      </w:r>
      <w:r w:rsidRPr="009E18DF">
        <w:rPr>
          <w:rFonts w:ascii="Times New Roman" w:eastAsia="Times New Roman" w:hAnsi="Times New Roman" w:cs="Times New Roman"/>
          <w:color w:val="111111"/>
          <w:sz w:val="32"/>
          <w:szCs w:val="32"/>
        </w:rPr>
        <w:t> учить детей составлять дом из частей.</w:t>
      </w:r>
    </w:p>
    <w:p w:rsidR="004C31D2" w:rsidRPr="009E18DF"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9E18DF" w:rsidRDefault="004C31D2" w:rsidP="004C31D2">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Материал:</w:t>
      </w:r>
      <w:r w:rsidRPr="009E18DF">
        <w:rPr>
          <w:rFonts w:ascii="Times New Roman" w:eastAsia="Times New Roman" w:hAnsi="Times New Roman" w:cs="Times New Roman"/>
          <w:color w:val="111111"/>
          <w:sz w:val="32"/>
          <w:szCs w:val="32"/>
        </w:rPr>
        <w:t> вырезанные из картона стены с проёмами для дверей и окон; окна, двери, крыши разных размеров. По 3-4 комплекта деталей разложены на столе в беспорядке.</w:t>
      </w:r>
    </w:p>
    <w:p w:rsidR="004C31D2" w:rsidRPr="009E18DF"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Default="004C31D2" w:rsidP="004C31D2">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 xml:space="preserve">Ход: </w:t>
      </w:r>
      <w:r w:rsidRPr="009E18DF">
        <w:rPr>
          <w:rFonts w:ascii="Times New Roman" w:eastAsia="Times New Roman" w:hAnsi="Times New Roman" w:cs="Times New Roman"/>
          <w:color w:val="111111"/>
          <w:sz w:val="32"/>
          <w:szCs w:val="32"/>
        </w:rPr>
        <w:t>ребёнку нужно подобрать подходящие детали: крышу, дверь, окна и т. д., чтобы получился дом.</w:t>
      </w:r>
    </w:p>
    <w:p w:rsidR="004C31D2" w:rsidRPr="009E18DF" w:rsidRDefault="004C31D2" w:rsidP="004C31D2">
      <w:pPr>
        <w:spacing w:after="0" w:line="240" w:lineRule="auto"/>
        <w:jc w:val="both"/>
        <w:rPr>
          <w:rFonts w:ascii="Times New Roman" w:eastAsia="Times New Roman" w:hAnsi="Times New Roman" w:cs="Times New Roman"/>
          <w:color w:val="111111"/>
          <w:sz w:val="32"/>
          <w:szCs w:val="32"/>
        </w:rPr>
      </w:pPr>
    </w:p>
    <w:p w:rsidR="004C31D2" w:rsidRDefault="004C31D2" w:rsidP="004C31D2">
      <w:pPr>
        <w:spacing w:after="0" w:line="240" w:lineRule="auto"/>
        <w:jc w:val="both"/>
        <w:rPr>
          <w:rFonts w:ascii="Times New Roman" w:eastAsia="Times New Roman" w:hAnsi="Times New Roman" w:cs="Times New Roman"/>
          <w:color w:val="111111"/>
          <w:sz w:val="32"/>
          <w:szCs w:val="32"/>
        </w:rPr>
      </w:pPr>
    </w:p>
    <w:p w:rsidR="004C31D2" w:rsidRDefault="004C31D2" w:rsidP="004C31D2">
      <w:pPr>
        <w:spacing w:after="0" w:line="240" w:lineRule="auto"/>
        <w:jc w:val="both"/>
        <w:rPr>
          <w:rFonts w:ascii="Times New Roman" w:eastAsia="Times New Roman" w:hAnsi="Times New Roman" w:cs="Times New Roman"/>
          <w:color w:val="111111"/>
          <w:sz w:val="32"/>
          <w:szCs w:val="32"/>
        </w:rPr>
      </w:pPr>
    </w:p>
    <w:p w:rsidR="004C31D2" w:rsidRDefault="004C31D2" w:rsidP="004C31D2">
      <w:pPr>
        <w:spacing w:after="0" w:line="240" w:lineRule="auto"/>
        <w:jc w:val="both"/>
        <w:rPr>
          <w:rFonts w:ascii="Times New Roman" w:eastAsia="Times New Roman" w:hAnsi="Times New Roman" w:cs="Times New Roman"/>
          <w:color w:val="111111"/>
          <w:sz w:val="32"/>
          <w:szCs w:val="32"/>
        </w:rPr>
      </w:pPr>
    </w:p>
    <w:p w:rsidR="004C31D2" w:rsidRDefault="004C31D2" w:rsidP="004C31D2">
      <w:pPr>
        <w:spacing w:after="0" w:line="240" w:lineRule="auto"/>
        <w:jc w:val="both"/>
        <w:rPr>
          <w:rFonts w:ascii="Times New Roman" w:eastAsia="Times New Roman" w:hAnsi="Times New Roman" w:cs="Times New Roman"/>
          <w:color w:val="111111"/>
          <w:sz w:val="32"/>
          <w:szCs w:val="32"/>
        </w:rPr>
      </w:pPr>
    </w:p>
    <w:p w:rsidR="00BA6C07" w:rsidRDefault="00BA6C07" w:rsidP="00BA6C07">
      <w:pPr>
        <w:spacing w:after="0" w:line="240" w:lineRule="auto"/>
        <w:rPr>
          <w:rFonts w:ascii="Times New Roman" w:eastAsia="Times New Roman" w:hAnsi="Times New Roman" w:cs="Times New Roman"/>
          <w:color w:val="111111"/>
          <w:sz w:val="32"/>
          <w:szCs w:val="32"/>
        </w:rPr>
      </w:pPr>
    </w:p>
    <w:p w:rsidR="004C31D2" w:rsidRDefault="004C31D2" w:rsidP="00BA6C07">
      <w:pPr>
        <w:spacing w:after="0" w:line="240" w:lineRule="auto"/>
        <w:rPr>
          <w:rFonts w:ascii="Times New Roman" w:eastAsia="Times New Roman" w:hAnsi="Times New Roman" w:cs="Times New Roman"/>
          <w:b/>
          <w:bCs/>
          <w:color w:val="111111"/>
          <w:sz w:val="32"/>
          <w:szCs w:val="32"/>
        </w:rPr>
      </w:pPr>
    </w:p>
    <w:p w:rsidR="009E18DF" w:rsidRDefault="009E18DF" w:rsidP="00BA6C07">
      <w:pPr>
        <w:spacing w:after="0" w:line="240" w:lineRule="auto"/>
        <w:jc w:val="center"/>
        <w:rPr>
          <w:rFonts w:ascii="Times New Roman" w:hAnsi="Times New Roman" w:cs="Times New Roman"/>
          <w:noProof/>
          <w:sz w:val="32"/>
          <w:szCs w:val="32"/>
          <w:lang w:eastAsia="ru-RU"/>
        </w:rPr>
      </w:pPr>
    </w:p>
    <w:p w:rsidR="002E10E2" w:rsidRPr="004C31D2" w:rsidRDefault="00363C42" w:rsidP="00BA6C07">
      <w:pPr>
        <w:spacing w:after="0" w:line="240" w:lineRule="auto"/>
        <w:jc w:val="center"/>
        <w:rPr>
          <w:rFonts w:ascii="Times New Roman" w:eastAsia="Times New Roman" w:hAnsi="Times New Roman" w:cs="Times New Roman"/>
          <w:b/>
          <w:bCs/>
          <w:color w:val="4472C4" w:themeColor="accent5"/>
          <w:sz w:val="36"/>
          <w:szCs w:val="32"/>
        </w:rPr>
      </w:pPr>
      <w:r w:rsidRPr="00C23656">
        <w:rPr>
          <w:noProof/>
          <w:sz w:val="36"/>
          <w:szCs w:val="36"/>
          <w:lang w:eastAsia="ru-RU"/>
        </w:rPr>
        <w:lastRenderedPageBreak/>
        <w:drawing>
          <wp:anchor distT="0" distB="0" distL="114300" distR="114300" simplePos="0" relativeHeight="251666432" behindDoc="1" locked="0" layoutInCell="1" allowOverlap="1" wp14:anchorId="6F9D84AA" wp14:editId="08F76BA4">
            <wp:simplePos x="0" y="0"/>
            <wp:positionH relativeFrom="column">
              <wp:posOffset>-710418</wp:posOffset>
            </wp:positionH>
            <wp:positionV relativeFrom="paragraph">
              <wp:posOffset>-704019</wp:posOffset>
            </wp:positionV>
            <wp:extent cx="10690419" cy="7517219"/>
            <wp:effectExtent l="0" t="0" r="0" b="7620"/>
            <wp:wrapNone/>
            <wp:docPr id="11" name="Рисунок 11"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0E2" w:rsidRPr="004C31D2">
        <w:rPr>
          <w:rFonts w:ascii="Times New Roman" w:eastAsia="Times New Roman" w:hAnsi="Times New Roman" w:cs="Times New Roman"/>
          <w:b/>
          <w:bCs/>
          <w:color w:val="4472C4" w:themeColor="accent5"/>
          <w:sz w:val="36"/>
          <w:szCs w:val="32"/>
        </w:rPr>
        <w:t>Дидактическая игра «</w:t>
      </w:r>
      <w:r w:rsidR="00BA6C07" w:rsidRPr="004C31D2">
        <w:rPr>
          <w:rFonts w:ascii="Times New Roman" w:eastAsia="Times New Roman" w:hAnsi="Times New Roman" w:cs="Times New Roman"/>
          <w:b/>
          <w:bCs/>
          <w:color w:val="4472C4" w:themeColor="accent5"/>
          <w:sz w:val="36"/>
          <w:szCs w:val="32"/>
        </w:rPr>
        <w:t>Путешествие по городу</w:t>
      </w:r>
      <w:r w:rsidR="002E10E2" w:rsidRPr="004C31D2">
        <w:rPr>
          <w:rFonts w:ascii="Times New Roman" w:eastAsia="Times New Roman" w:hAnsi="Times New Roman" w:cs="Times New Roman"/>
          <w:b/>
          <w:bCs/>
          <w:color w:val="4472C4" w:themeColor="accent5"/>
          <w:sz w:val="36"/>
          <w:szCs w:val="32"/>
        </w:rPr>
        <w:t>»</w:t>
      </w:r>
    </w:p>
    <w:p w:rsidR="002E10E2" w:rsidRPr="004C31D2" w:rsidRDefault="002E10E2" w:rsidP="002E10E2">
      <w:pPr>
        <w:spacing w:after="0" w:line="240" w:lineRule="auto"/>
        <w:ind w:firstLine="360"/>
        <w:jc w:val="both"/>
        <w:rPr>
          <w:rFonts w:ascii="Times New Roman" w:eastAsia="Times New Roman" w:hAnsi="Times New Roman" w:cs="Times New Roman"/>
          <w:color w:val="111111"/>
          <w:sz w:val="28"/>
          <w:szCs w:val="32"/>
        </w:rPr>
      </w:pPr>
    </w:p>
    <w:tbl>
      <w:tblPr>
        <w:tblStyle w:val="a4"/>
        <w:tblW w:w="15452" w:type="dxa"/>
        <w:tblInd w:w="-431" w:type="dxa"/>
        <w:tblLook w:val="04A0" w:firstRow="1" w:lastRow="0" w:firstColumn="1" w:lastColumn="0" w:noHBand="0" w:noVBand="1"/>
      </w:tblPr>
      <w:tblGrid>
        <w:gridCol w:w="1384"/>
        <w:gridCol w:w="4962"/>
        <w:gridCol w:w="3217"/>
        <w:gridCol w:w="5889"/>
      </w:tblGrid>
      <w:tr w:rsidR="00BA6C07" w:rsidRPr="00BA6C07" w:rsidTr="00BA6C07">
        <w:tc>
          <w:tcPr>
            <w:tcW w:w="1413" w:type="dxa"/>
          </w:tcPr>
          <w:p w:rsidR="00BA6C07" w:rsidRPr="00BA6C07" w:rsidRDefault="00BA6C07" w:rsidP="00BA6C07">
            <w:pPr>
              <w:jc w:val="center"/>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rPr>
              <w:t>Вариант</w:t>
            </w:r>
          </w:p>
        </w:tc>
        <w:tc>
          <w:tcPr>
            <w:tcW w:w="5534" w:type="dxa"/>
          </w:tcPr>
          <w:p w:rsidR="00BA6C07" w:rsidRPr="00BA6C07" w:rsidRDefault="00BA6C07" w:rsidP="00BA6C07">
            <w:pPr>
              <w:jc w:val="center"/>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rPr>
              <w:t>Цель</w:t>
            </w:r>
          </w:p>
        </w:tc>
        <w:tc>
          <w:tcPr>
            <w:tcW w:w="1701" w:type="dxa"/>
          </w:tcPr>
          <w:p w:rsidR="00BA6C07" w:rsidRPr="00BA6C07" w:rsidRDefault="00BA6C07" w:rsidP="00BA6C07">
            <w:pPr>
              <w:jc w:val="center"/>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rPr>
              <w:t>Материал</w:t>
            </w:r>
          </w:p>
        </w:tc>
        <w:tc>
          <w:tcPr>
            <w:tcW w:w="6804" w:type="dxa"/>
          </w:tcPr>
          <w:p w:rsidR="00BA6C07" w:rsidRPr="00BA6C07" w:rsidRDefault="00BA6C07" w:rsidP="00BA6C07">
            <w:pPr>
              <w:jc w:val="center"/>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rPr>
              <w:t>Ход</w:t>
            </w:r>
          </w:p>
        </w:tc>
      </w:tr>
      <w:tr w:rsidR="00BA6C07" w:rsidRPr="00BA6C07" w:rsidTr="00BA6C07">
        <w:tc>
          <w:tcPr>
            <w:tcW w:w="1413" w:type="dxa"/>
          </w:tcPr>
          <w:p w:rsidR="00BA6C07" w:rsidRPr="00BA6C07" w:rsidRDefault="00BA6C07" w:rsidP="00BA6C07">
            <w:pPr>
              <w:jc w:val="center"/>
              <w:rPr>
                <w:rFonts w:ascii="Times New Roman" w:eastAsia="Times New Roman" w:hAnsi="Times New Roman" w:cs="Times New Roman"/>
                <w:color w:val="111111"/>
                <w:sz w:val="28"/>
                <w:szCs w:val="28"/>
              </w:rPr>
            </w:pPr>
            <w:r w:rsidRPr="00BA6C07">
              <w:rPr>
                <w:rFonts w:ascii="Times New Roman" w:eastAsia="Times New Roman" w:hAnsi="Times New Roman" w:cs="Times New Roman"/>
                <w:b/>
                <w:bCs/>
                <w:color w:val="111111"/>
                <w:sz w:val="28"/>
                <w:szCs w:val="28"/>
              </w:rPr>
              <w:t>1 вариант</w:t>
            </w:r>
          </w:p>
          <w:p w:rsidR="00BA6C07" w:rsidRPr="00BA6C07" w:rsidRDefault="00BA6C07" w:rsidP="00BA6C07">
            <w:pPr>
              <w:jc w:val="center"/>
              <w:rPr>
                <w:rFonts w:ascii="Times New Roman" w:eastAsia="Times New Roman" w:hAnsi="Times New Roman" w:cs="Times New Roman"/>
                <w:b/>
                <w:bCs/>
                <w:color w:val="111111"/>
                <w:sz w:val="28"/>
                <w:szCs w:val="28"/>
              </w:rPr>
            </w:pPr>
          </w:p>
        </w:tc>
        <w:tc>
          <w:tcPr>
            <w:tcW w:w="5534" w:type="dxa"/>
          </w:tcPr>
          <w:p w:rsidR="00BA6C07" w:rsidRPr="00BA6C07" w:rsidRDefault="00BA6C07" w:rsidP="00BA6C07">
            <w:pPr>
              <w:jc w:val="both"/>
              <w:rPr>
                <w:rFonts w:ascii="Times New Roman" w:eastAsia="Times New Roman" w:hAnsi="Times New Roman" w:cs="Times New Roman"/>
                <w:b/>
                <w:bCs/>
                <w:color w:val="111111"/>
                <w:sz w:val="28"/>
                <w:szCs w:val="28"/>
              </w:rPr>
            </w:pPr>
            <w:r w:rsidRPr="00BA6C07">
              <w:rPr>
                <w:rFonts w:ascii="Times New Roman" w:eastAsia="Times New Roman" w:hAnsi="Times New Roman" w:cs="Times New Roman"/>
                <w:color w:val="111111"/>
                <w:sz w:val="28"/>
                <w:szCs w:val="28"/>
              </w:rPr>
              <w:t>упражнять детей в группировке карточек с определенной тематикой; расширять знания о родном городе; развивать мышление и память.</w:t>
            </w:r>
          </w:p>
        </w:tc>
        <w:tc>
          <w:tcPr>
            <w:tcW w:w="1701" w:type="dxa"/>
          </w:tcPr>
          <w:p w:rsidR="00BA6C07" w:rsidRPr="00BA6C07" w:rsidRDefault="00BA6C07" w:rsidP="00BA6C07">
            <w:pPr>
              <w:jc w:val="both"/>
              <w:rPr>
                <w:rFonts w:ascii="Times New Roman" w:eastAsia="Times New Roman" w:hAnsi="Times New Roman" w:cs="Times New Roman"/>
                <w:b/>
                <w:bCs/>
                <w:color w:val="111111"/>
                <w:sz w:val="28"/>
                <w:szCs w:val="28"/>
              </w:rPr>
            </w:pPr>
            <w:r>
              <w:rPr>
                <w:rFonts w:ascii="Times New Roman" w:eastAsia="Times New Roman" w:hAnsi="Times New Roman" w:cs="Times New Roman"/>
                <w:color w:val="111111"/>
                <w:sz w:val="28"/>
                <w:szCs w:val="28"/>
              </w:rPr>
              <w:t>в</w:t>
            </w:r>
            <w:r w:rsidRPr="00BA6C07">
              <w:rPr>
                <w:rFonts w:ascii="Times New Roman" w:eastAsia="Times New Roman" w:hAnsi="Times New Roman" w:cs="Times New Roman"/>
                <w:color w:val="111111"/>
                <w:sz w:val="28"/>
                <w:szCs w:val="28"/>
              </w:rPr>
              <w:t xml:space="preserve"> комплект игры входят 6 больших карточек с изображением зданий города и 24 маленьких карточек.</w:t>
            </w:r>
          </w:p>
        </w:tc>
        <w:tc>
          <w:tcPr>
            <w:tcW w:w="6804" w:type="dxa"/>
          </w:tcPr>
          <w:p w:rsidR="00BA6C07" w:rsidRPr="00BA6C07" w:rsidRDefault="00BA6C07" w:rsidP="00BA6C07">
            <w:pPr>
              <w:jc w:val="both"/>
              <w:rPr>
                <w:rFonts w:ascii="Times New Roman" w:eastAsia="Times New Roman" w:hAnsi="Times New Roman" w:cs="Times New Roman"/>
                <w:b/>
                <w:bCs/>
                <w:color w:val="111111"/>
                <w:sz w:val="28"/>
                <w:szCs w:val="28"/>
              </w:rPr>
            </w:pPr>
            <w:r>
              <w:rPr>
                <w:rFonts w:ascii="Times New Roman" w:eastAsia="Times New Roman" w:hAnsi="Times New Roman" w:cs="Times New Roman"/>
                <w:color w:val="111111"/>
                <w:sz w:val="28"/>
                <w:szCs w:val="28"/>
              </w:rPr>
              <w:t>в</w:t>
            </w:r>
            <w:r w:rsidRPr="00BA6C07">
              <w:rPr>
                <w:rFonts w:ascii="Times New Roman" w:eastAsia="Times New Roman" w:hAnsi="Times New Roman" w:cs="Times New Roman"/>
                <w:color w:val="111111"/>
                <w:sz w:val="28"/>
                <w:szCs w:val="28"/>
              </w:rPr>
              <w:t xml:space="preserve"> игре могут принимать участие от 2 до 6 человек. Большие карточки педагог раздает детям, маленькие оставляет у себя. Ведущий берет по одной маленькой карточке, показывает ее игрокам и просит внимательно посмотреть на большие карточки. Тот, к кому относится карточка, называет, что изображено на ней и рассказывает все, что знает. Остальные игроки могут дополнять его рассказ.                                                            Игровое действие: Поиск нужных карточек.                                                                                                                      Игровое правило: Выигрывает тот, кто первым заканчивает подбор карточек.</w:t>
            </w:r>
          </w:p>
        </w:tc>
      </w:tr>
      <w:tr w:rsidR="00BA6C07" w:rsidRPr="00BA6C07" w:rsidTr="00BA6C07">
        <w:tc>
          <w:tcPr>
            <w:tcW w:w="1413" w:type="dxa"/>
          </w:tcPr>
          <w:p w:rsidR="00BA6C07" w:rsidRPr="00BA6C07" w:rsidRDefault="00BA6C07" w:rsidP="00BA6C07">
            <w:pPr>
              <w:jc w:val="center"/>
              <w:rPr>
                <w:rFonts w:ascii="Times New Roman" w:eastAsia="Times New Roman" w:hAnsi="Times New Roman" w:cs="Times New Roman"/>
                <w:b/>
                <w:bCs/>
                <w:color w:val="111111"/>
                <w:sz w:val="28"/>
                <w:szCs w:val="28"/>
              </w:rPr>
            </w:pPr>
            <w:r w:rsidRPr="00BA6C07">
              <w:rPr>
                <w:rFonts w:ascii="Times New Roman" w:eastAsia="Times New Roman" w:hAnsi="Times New Roman" w:cs="Times New Roman"/>
                <w:b/>
                <w:bCs/>
                <w:color w:val="111111"/>
                <w:sz w:val="28"/>
                <w:szCs w:val="28"/>
              </w:rPr>
              <w:t>2 вариант</w:t>
            </w:r>
          </w:p>
        </w:tc>
        <w:tc>
          <w:tcPr>
            <w:tcW w:w="5534" w:type="dxa"/>
          </w:tcPr>
          <w:p w:rsidR="00BA6C07" w:rsidRPr="00BA6C07" w:rsidRDefault="00BA6C07" w:rsidP="00BA6C07">
            <w:pPr>
              <w:jc w:val="both"/>
              <w:rPr>
                <w:rFonts w:ascii="Times New Roman" w:eastAsia="Times New Roman" w:hAnsi="Times New Roman" w:cs="Times New Roman"/>
                <w:b/>
                <w:bCs/>
                <w:color w:val="111111"/>
                <w:sz w:val="28"/>
                <w:szCs w:val="28"/>
              </w:rPr>
            </w:pPr>
            <w:r w:rsidRPr="00BA6C07">
              <w:rPr>
                <w:rFonts w:ascii="Times New Roman" w:eastAsia="Times New Roman" w:hAnsi="Times New Roman" w:cs="Times New Roman"/>
                <w:color w:val="111111"/>
                <w:sz w:val="28"/>
                <w:szCs w:val="28"/>
              </w:rPr>
              <w:t>знакомить с родным городом.</w:t>
            </w:r>
          </w:p>
        </w:tc>
        <w:tc>
          <w:tcPr>
            <w:tcW w:w="1701" w:type="dxa"/>
          </w:tcPr>
          <w:p w:rsidR="00BA6C07" w:rsidRPr="00BA6C07" w:rsidRDefault="00BA6C07" w:rsidP="00BA6C07">
            <w:pPr>
              <w:jc w:val="both"/>
              <w:rPr>
                <w:rFonts w:ascii="Times New Roman" w:eastAsia="Times New Roman" w:hAnsi="Times New Roman" w:cs="Times New Roman"/>
                <w:b/>
                <w:bCs/>
                <w:color w:val="111111"/>
                <w:sz w:val="28"/>
                <w:szCs w:val="28"/>
              </w:rPr>
            </w:pPr>
            <w:r w:rsidRPr="00BA6C07">
              <w:rPr>
                <w:rFonts w:ascii="Times New Roman" w:eastAsia="Times New Roman" w:hAnsi="Times New Roman" w:cs="Times New Roman"/>
                <w:color w:val="111111"/>
                <w:sz w:val="28"/>
                <w:szCs w:val="28"/>
              </w:rPr>
              <w:t>альбом фотографий родного города.</w:t>
            </w:r>
          </w:p>
        </w:tc>
        <w:tc>
          <w:tcPr>
            <w:tcW w:w="6804" w:type="dxa"/>
          </w:tcPr>
          <w:p w:rsidR="00BA6C07" w:rsidRPr="00BA6C07" w:rsidRDefault="00BA6C07" w:rsidP="00BA6C07">
            <w:pPr>
              <w:jc w:val="both"/>
              <w:rPr>
                <w:rFonts w:ascii="Times New Roman" w:eastAsia="Times New Roman" w:hAnsi="Times New Roman" w:cs="Times New Roman"/>
                <w:b/>
                <w:bCs/>
                <w:color w:val="111111"/>
                <w:sz w:val="28"/>
                <w:szCs w:val="28"/>
              </w:rPr>
            </w:pPr>
            <w:r>
              <w:rPr>
                <w:rFonts w:ascii="Times New Roman" w:eastAsia="Times New Roman" w:hAnsi="Times New Roman" w:cs="Times New Roman"/>
                <w:color w:val="111111"/>
                <w:sz w:val="28"/>
                <w:szCs w:val="28"/>
              </w:rPr>
              <w:t>в</w:t>
            </w:r>
            <w:r w:rsidRPr="00BA6C07">
              <w:rPr>
                <w:rFonts w:ascii="Times New Roman" w:eastAsia="Times New Roman" w:hAnsi="Times New Roman" w:cs="Times New Roman"/>
                <w:color w:val="111111"/>
                <w:sz w:val="28"/>
                <w:szCs w:val="28"/>
              </w:rPr>
              <w:t>оспитатель показывает детям фотографии достопримечательностей города, предлагает назвать их.</w:t>
            </w:r>
          </w:p>
        </w:tc>
      </w:tr>
      <w:tr w:rsidR="00BA6C07" w:rsidRPr="00BA6C07" w:rsidTr="00BA6C07">
        <w:tc>
          <w:tcPr>
            <w:tcW w:w="1413" w:type="dxa"/>
          </w:tcPr>
          <w:p w:rsidR="00BA6C07" w:rsidRPr="00BA6C07" w:rsidRDefault="00BA6C07" w:rsidP="00BA6C07">
            <w:pPr>
              <w:jc w:val="center"/>
              <w:rPr>
                <w:rFonts w:ascii="Times New Roman" w:eastAsia="Times New Roman" w:hAnsi="Times New Roman" w:cs="Times New Roman"/>
                <w:b/>
                <w:bCs/>
                <w:color w:val="111111"/>
                <w:sz w:val="28"/>
                <w:szCs w:val="28"/>
              </w:rPr>
            </w:pPr>
            <w:r w:rsidRPr="00BA6C07">
              <w:rPr>
                <w:rFonts w:ascii="Times New Roman" w:eastAsia="Times New Roman" w:hAnsi="Times New Roman" w:cs="Times New Roman"/>
                <w:b/>
                <w:bCs/>
                <w:color w:val="111111"/>
                <w:sz w:val="28"/>
                <w:szCs w:val="28"/>
              </w:rPr>
              <w:t>3 вариант</w:t>
            </w:r>
          </w:p>
        </w:tc>
        <w:tc>
          <w:tcPr>
            <w:tcW w:w="5534" w:type="dxa"/>
          </w:tcPr>
          <w:p w:rsidR="00BA6C07" w:rsidRPr="00BA6C07" w:rsidRDefault="00BA6C07" w:rsidP="00BA6C07">
            <w:pPr>
              <w:jc w:val="both"/>
              <w:rPr>
                <w:rFonts w:ascii="Times New Roman" w:eastAsia="Times New Roman" w:hAnsi="Times New Roman" w:cs="Times New Roman"/>
                <w:color w:val="111111"/>
                <w:sz w:val="28"/>
                <w:szCs w:val="28"/>
              </w:rPr>
            </w:pPr>
            <w:r w:rsidRPr="00BA6C07">
              <w:rPr>
                <w:rFonts w:ascii="Times New Roman" w:eastAsia="Times New Roman" w:hAnsi="Times New Roman" w:cs="Times New Roman"/>
                <w:color w:val="111111"/>
                <w:sz w:val="28"/>
                <w:szCs w:val="28"/>
              </w:rPr>
              <w:t>воспитывать любовь к родному городу и чувство гордости за него; вызвать чувство восхищения красотой родного города; уточнить знания детей о родном городе, его достопримечательностях; развивать память, связную речь, зрительное восприятие.</w:t>
            </w:r>
          </w:p>
        </w:tc>
        <w:tc>
          <w:tcPr>
            <w:tcW w:w="1701" w:type="dxa"/>
          </w:tcPr>
          <w:p w:rsidR="00BA6C07" w:rsidRPr="00BA6C07" w:rsidRDefault="00BA6C07" w:rsidP="00BA6C07">
            <w:pPr>
              <w:jc w:val="both"/>
              <w:rPr>
                <w:rFonts w:ascii="Times New Roman" w:eastAsia="Times New Roman" w:hAnsi="Times New Roman" w:cs="Times New Roman"/>
                <w:color w:val="111111"/>
                <w:sz w:val="28"/>
                <w:szCs w:val="28"/>
              </w:rPr>
            </w:pPr>
            <w:r w:rsidRPr="00BA6C07">
              <w:rPr>
                <w:rFonts w:ascii="Times New Roman" w:eastAsia="Times New Roman" w:hAnsi="Times New Roman" w:cs="Times New Roman"/>
                <w:color w:val="111111"/>
                <w:sz w:val="28"/>
                <w:szCs w:val="28"/>
              </w:rPr>
              <w:t>фишки, барабан, на котором находятся картинки с изображением различных достопримечательностей родного города.</w:t>
            </w:r>
          </w:p>
        </w:tc>
        <w:tc>
          <w:tcPr>
            <w:tcW w:w="6804" w:type="dxa"/>
          </w:tcPr>
          <w:p w:rsidR="00BA6C07" w:rsidRPr="00BA6C07" w:rsidRDefault="00BA6C07" w:rsidP="00BA6C07">
            <w:pPr>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w:t>
            </w:r>
            <w:r w:rsidRPr="00BA6C07">
              <w:rPr>
                <w:rFonts w:ascii="Times New Roman" w:eastAsia="Times New Roman" w:hAnsi="Times New Roman" w:cs="Times New Roman"/>
                <w:color w:val="111111"/>
                <w:sz w:val="28"/>
                <w:szCs w:val="28"/>
              </w:rPr>
              <w:t>ебёнок крутит барабан и по направлению стрелки должен назвать достопримечательность города и рассказать о ней. За каждый правильный ответ ребёнок получает фишку. Выигрывает тот, кто больше наберёт фишек.</w:t>
            </w:r>
          </w:p>
        </w:tc>
      </w:tr>
    </w:tbl>
    <w:p w:rsidR="00BA6C07" w:rsidRDefault="00BA6C07" w:rsidP="00BA6C07">
      <w:pPr>
        <w:spacing w:after="0" w:line="240" w:lineRule="auto"/>
        <w:jc w:val="both"/>
        <w:rPr>
          <w:rFonts w:ascii="Times New Roman" w:eastAsia="Times New Roman" w:hAnsi="Times New Roman" w:cs="Times New Roman"/>
          <w:b/>
          <w:bCs/>
          <w:color w:val="111111"/>
          <w:sz w:val="32"/>
          <w:szCs w:val="32"/>
        </w:rPr>
      </w:pPr>
    </w:p>
    <w:p w:rsidR="00BA6C07" w:rsidRPr="00BA6C07" w:rsidRDefault="00BA6C07" w:rsidP="00BA6C07">
      <w:pPr>
        <w:spacing w:after="0" w:line="240" w:lineRule="auto"/>
        <w:jc w:val="both"/>
        <w:rPr>
          <w:rFonts w:ascii="Times New Roman" w:eastAsia="Times New Roman" w:hAnsi="Times New Roman" w:cs="Times New Roman"/>
          <w:b/>
          <w:bCs/>
          <w:color w:val="111111"/>
          <w:sz w:val="32"/>
          <w:szCs w:val="32"/>
        </w:rPr>
      </w:pPr>
    </w:p>
    <w:p w:rsidR="009E18DF" w:rsidRDefault="009E18DF" w:rsidP="009E18DF">
      <w:pPr>
        <w:spacing w:after="0" w:line="240" w:lineRule="auto"/>
        <w:ind w:firstLine="360"/>
        <w:rPr>
          <w:rFonts w:ascii="Arial" w:eastAsia="Times New Roman" w:hAnsi="Arial" w:cs="Arial"/>
          <w:b/>
          <w:bCs/>
          <w:color w:val="111111"/>
          <w:sz w:val="27"/>
        </w:rPr>
      </w:pPr>
    </w:p>
    <w:p w:rsidR="009E18DF" w:rsidRPr="009E18DF" w:rsidRDefault="009E18DF" w:rsidP="009E18DF">
      <w:pPr>
        <w:spacing w:after="0" w:line="240" w:lineRule="auto"/>
        <w:ind w:firstLine="360"/>
        <w:jc w:val="both"/>
        <w:rPr>
          <w:rFonts w:ascii="Times New Roman" w:eastAsia="Times New Roman" w:hAnsi="Times New Roman" w:cs="Times New Roman"/>
          <w:b/>
          <w:bCs/>
          <w:color w:val="111111"/>
          <w:sz w:val="32"/>
          <w:szCs w:val="32"/>
        </w:rPr>
      </w:pPr>
    </w:p>
    <w:p w:rsidR="009E18DF" w:rsidRPr="009E18DF" w:rsidRDefault="00363C42" w:rsidP="009E18DF">
      <w:pPr>
        <w:spacing w:after="0" w:line="240" w:lineRule="auto"/>
        <w:ind w:firstLine="360"/>
        <w:jc w:val="center"/>
        <w:rPr>
          <w:rFonts w:ascii="Times New Roman" w:eastAsia="Times New Roman" w:hAnsi="Times New Roman" w:cs="Times New Roman"/>
          <w:color w:val="4472C4" w:themeColor="accent5"/>
          <w:sz w:val="40"/>
          <w:szCs w:val="32"/>
        </w:rPr>
      </w:pPr>
      <w:r w:rsidRPr="00C23656">
        <w:rPr>
          <w:noProof/>
          <w:sz w:val="36"/>
          <w:szCs w:val="36"/>
          <w:lang w:eastAsia="ru-RU"/>
        </w:rPr>
        <w:lastRenderedPageBreak/>
        <w:drawing>
          <wp:anchor distT="0" distB="0" distL="114300" distR="114300" simplePos="0" relativeHeight="251668480" behindDoc="1" locked="0" layoutInCell="1" allowOverlap="1" wp14:anchorId="6F9D84AA" wp14:editId="08F76BA4">
            <wp:simplePos x="0" y="0"/>
            <wp:positionH relativeFrom="column">
              <wp:posOffset>-717550</wp:posOffset>
            </wp:positionH>
            <wp:positionV relativeFrom="paragraph">
              <wp:posOffset>-696936</wp:posOffset>
            </wp:positionV>
            <wp:extent cx="10690419" cy="7517219"/>
            <wp:effectExtent l="0" t="0" r="0" b="7620"/>
            <wp:wrapNone/>
            <wp:docPr id="12" name="Рисунок 12"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DF" w:rsidRPr="004C31D2">
        <w:rPr>
          <w:rFonts w:ascii="Times New Roman" w:eastAsia="Times New Roman" w:hAnsi="Times New Roman" w:cs="Times New Roman"/>
          <w:b/>
          <w:bCs/>
          <w:color w:val="4472C4" w:themeColor="accent5"/>
          <w:sz w:val="36"/>
          <w:szCs w:val="32"/>
        </w:rPr>
        <w:t>Дидактическая игра</w:t>
      </w:r>
      <w:r w:rsidR="009E18DF" w:rsidRPr="004C31D2">
        <w:rPr>
          <w:rFonts w:ascii="Times New Roman" w:eastAsia="Times New Roman" w:hAnsi="Times New Roman" w:cs="Times New Roman"/>
          <w:b/>
          <w:bCs/>
          <w:color w:val="4472C4" w:themeColor="accent5"/>
          <w:sz w:val="36"/>
          <w:szCs w:val="32"/>
        </w:rPr>
        <w:t xml:space="preserve"> </w:t>
      </w:r>
      <w:r w:rsidR="004C31D2">
        <w:rPr>
          <w:rFonts w:ascii="Times New Roman" w:eastAsia="Times New Roman" w:hAnsi="Times New Roman" w:cs="Times New Roman"/>
          <w:b/>
          <w:bCs/>
          <w:i/>
          <w:color w:val="4472C4" w:themeColor="accent5"/>
          <w:sz w:val="36"/>
          <w:szCs w:val="32"/>
        </w:rPr>
        <w:t>«Достопримечательности города»</w:t>
      </w:r>
    </w:p>
    <w:p w:rsidR="009E18DF" w:rsidRPr="009E18DF" w:rsidRDefault="009E18DF" w:rsidP="009E18DF">
      <w:pPr>
        <w:spacing w:after="0" w:line="240" w:lineRule="auto"/>
        <w:jc w:val="both"/>
        <w:rPr>
          <w:rFonts w:ascii="Times New Roman" w:eastAsia="Times New Roman" w:hAnsi="Times New Roman" w:cs="Times New Roman"/>
          <w:b/>
          <w:bCs/>
          <w:color w:val="111111"/>
          <w:sz w:val="32"/>
          <w:szCs w:val="32"/>
        </w:rPr>
      </w:pPr>
    </w:p>
    <w:p w:rsidR="009E18DF" w:rsidRPr="009E18DF" w:rsidRDefault="009E18DF" w:rsidP="009E18DF">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Цель:</w:t>
      </w:r>
      <w:r w:rsidRPr="009E18DF">
        <w:rPr>
          <w:rFonts w:ascii="Times New Roman" w:eastAsia="Times New Roman" w:hAnsi="Times New Roman" w:cs="Times New Roman"/>
          <w:color w:val="111111"/>
          <w:sz w:val="32"/>
          <w:szCs w:val="32"/>
        </w:rPr>
        <w:t> закрепить знания детей об архитектуре города.</w:t>
      </w:r>
    </w:p>
    <w:p w:rsidR="009E18DF" w:rsidRPr="009E18DF" w:rsidRDefault="009E18DF" w:rsidP="009E18DF">
      <w:pPr>
        <w:spacing w:after="0" w:line="240" w:lineRule="auto"/>
        <w:jc w:val="both"/>
        <w:rPr>
          <w:rFonts w:ascii="Times New Roman" w:eastAsia="Times New Roman" w:hAnsi="Times New Roman" w:cs="Times New Roman"/>
          <w:b/>
          <w:bCs/>
          <w:color w:val="111111"/>
          <w:sz w:val="32"/>
          <w:szCs w:val="32"/>
        </w:rPr>
      </w:pPr>
    </w:p>
    <w:p w:rsidR="009E18DF" w:rsidRPr="009E18DF" w:rsidRDefault="009E18DF" w:rsidP="009E18DF">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Материал:</w:t>
      </w:r>
      <w:r w:rsidRPr="009E18DF">
        <w:rPr>
          <w:rFonts w:ascii="Times New Roman" w:eastAsia="Times New Roman" w:hAnsi="Times New Roman" w:cs="Times New Roman"/>
          <w:color w:val="111111"/>
          <w:sz w:val="32"/>
          <w:szCs w:val="32"/>
        </w:rPr>
        <w:t> фотографии исторических мест и зданий города; “мозаика” этих же фотографий; иллюстрации достопримечательностей других городов.</w:t>
      </w:r>
    </w:p>
    <w:p w:rsidR="009E18DF" w:rsidRPr="009E18DF" w:rsidRDefault="009E18DF" w:rsidP="009E18DF">
      <w:pPr>
        <w:spacing w:after="0" w:line="240" w:lineRule="auto"/>
        <w:jc w:val="both"/>
        <w:rPr>
          <w:rFonts w:ascii="Times New Roman" w:eastAsia="Times New Roman" w:hAnsi="Times New Roman" w:cs="Times New Roman"/>
          <w:b/>
          <w:bCs/>
          <w:color w:val="111111"/>
          <w:sz w:val="32"/>
          <w:szCs w:val="32"/>
        </w:rPr>
      </w:pPr>
    </w:p>
    <w:p w:rsidR="009E18DF" w:rsidRPr="009E18DF" w:rsidRDefault="009E18DF" w:rsidP="009E18DF">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Ход.</w:t>
      </w:r>
      <w:r w:rsidRPr="009E18DF">
        <w:rPr>
          <w:rFonts w:ascii="Times New Roman" w:eastAsia="Times New Roman" w:hAnsi="Times New Roman" w:cs="Times New Roman"/>
          <w:color w:val="111111"/>
          <w:sz w:val="32"/>
          <w:szCs w:val="32"/>
        </w:rPr>
        <w:t> </w:t>
      </w:r>
      <w:r w:rsidRPr="009E18DF">
        <w:rPr>
          <w:rFonts w:ascii="Times New Roman" w:eastAsia="Times New Roman" w:hAnsi="Times New Roman" w:cs="Times New Roman"/>
          <w:b/>
          <w:color w:val="111111"/>
          <w:sz w:val="32"/>
          <w:szCs w:val="32"/>
        </w:rPr>
        <w:t>1 вариант</w:t>
      </w:r>
      <w:r w:rsidRPr="009E18DF">
        <w:rPr>
          <w:rFonts w:ascii="Times New Roman" w:eastAsia="Times New Roman" w:hAnsi="Times New Roman" w:cs="Times New Roman"/>
          <w:color w:val="111111"/>
          <w:sz w:val="32"/>
          <w:szCs w:val="32"/>
        </w:rPr>
        <w:t>:</w:t>
      </w:r>
      <w:r w:rsidR="004C31D2">
        <w:rPr>
          <w:rFonts w:ascii="Times New Roman" w:eastAsia="Times New Roman" w:hAnsi="Times New Roman" w:cs="Times New Roman"/>
          <w:color w:val="111111"/>
          <w:sz w:val="32"/>
          <w:szCs w:val="32"/>
        </w:rPr>
        <w:t xml:space="preserve"> д</w:t>
      </w:r>
      <w:r w:rsidRPr="009E18DF">
        <w:rPr>
          <w:rFonts w:ascii="Times New Roman" w:eastAsia="Times New Roman" w:hAnsi="Times New Roman" w:cs="Times New Roman"/>
          <w:color w:val="111111"/>
          <w:sz w:val="32"/>
          <w:szCs w:val="32"/>
        </w:rPr>
        <w:t>етям предлагается рассмотреть иллюстрации с достопримечательностями города и отметить отличительные особенности. Дети по контурному шаблону при помощи шаблона – образца, собирают из мозаики выбранную достопримечательность города.</w:t>
      </w:r>
    </w:p>
    <w:p w:rsidR="00810283" w:rsidRDefault="009E18DF" w:rsidP="004C31D2">
      <w:pPr>
        <w:spacing w:before="225" w:after="225"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color w:val="111111"/>
          <w:sz w:val="32"/>
          <w:szCs w:val="32"/>
        </w:rPr>
        <w:t>Ход. 2 вариант:</w:t>
      </w:r>
      <w:r w:rsidR="004C31D2">
        <w:rPr>
          <w:rFonts w:ascii="Times New Roman" w:eastAsia="Times New Roman" w:hAnsi="Times New Roman" w:cs="Times New Roman"/>
          <w:color w:val="111111"/>
          <w:sz w:val="32"/>
          <w:szCs w:val="32"/>
        </w:rPr>
        <w:t xml:space="preserve"> р</w:t>
      </w:r>
      <w:r w:rsidRPr="009E18DF">
        <w:rPr>
          <w:rFonts w:ascii="Times New Roman" w:eastAsia="Times New Roman" w:hAnsi="Times New Roman" w:cs="Times New Roman"/>
          <w:color w:val="111111"/>
          <w:sz w:val="32"/>
          <w:szCs w:val="32"/>
        </w:rPr>
        <w:t>ебенок выбирает иллюстрацию с достопримечательностью города и, не показывая ее другим игрокам, начинает описывать ее. По описанию игроки должны отгадать примечательное место города.</w:t>
      </w:r>
    </w:p>
    <w:p w:rsidR="004C31D2" w:rsidRPr="004C31D2" w:rsidRDefault="004C31D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4C31D2">
        <w:rPr>
          <w:rFonts w:ascii="Times New Roman" w:eastAsia="Times New Roman" w:hAnsi="Times New Roman" w:cs="Times New Roman"/>
          <w:b/>
          <w:bCs/>
          <w:color w:val="4472C4" w:themeColor="accent5"/>
          <w:sz w:val="36"/>
          <w:szCs w:val="32"/>
        </w:rPr>
        <w:t xml:space="preserve">Дидактическая игра </w:t>
      </w:r>
      <w:r w:rsidRPr="004C31D2">
        <w:rPr>
          <w:rFonts w:ascii="Times New Roman" w:eastAsia="Times New Roman" w:hAnsi="Times New Roman" w:cs="Times New Roman"/>
          <w:b/>
          <w:bCs/>
          <w:i/>
          <w:color w:val="4472C4" w:themeColor="accent5"/>
          <w:sz w:val="36"/>
          <w:szCs w:val="32"/>
        </w:rPr>
        <w:t>«Почини здание»</w:t>
      </w:r>
    </w:p>
    <w:p w:rsidR="004C31D2" w:rsidRPr="00C23656" w:rsidRDefault="004C31D2" w:rsidP="004C31D2">
      <w:pPr>
        <w:spacing w:after="0" w:line="240" w:lineRule="auto"/>
        <w:ind w:firstLine="360"/>
        <w:jc w:val="both"/>
        <w:rPr>
          <w:rFonts w:ascii="Times New Roman" w:eastAsia="Times New Roman" w:hAnsi="Times New Roman" w:cs="Times New Roman"/>
          <w:b/>
          <w:bCs/>
          <w:color w:val="111111"/>
          <w:sz w:val="32"/>
          <w:szCs w:val="32"/>
        </w:rPr>
      </w:pPr>
    </w:p>
    <w:p w:rsidR="004C31D2" w:rsidRPr="00C23656" w:rsidRDefault="004C31D2" w:rsidP="004C31D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формировать у детей представления о зданиях нашего города, об их разнообразии; развивать у детей зрительное внимание, логическое мышление и речь- доказательство; воспитывать любознательность у дошкольников.</w:t>
      </w:r>
    </w:p>
    <w:p w:rsidR="004C31D2" w:rsidRPr="00C23656"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C23656" w:rsidRDefault="004C31D2" w:rsidP="004C31D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Pr="00C23656">
        <w:rPr>
          <w:rFonts w:ascii="Times New Roman" w:eastAsia="Times New Roman" w:hAnsi="Times New Roman" w:cs="Times New Roman"/>
          <w:color w:val="111111"/>
          <w:sz w:val="32"/>
          <w:szCs w:val="32"/>
        </w:rPr>
        <w:t> детям предлагаются карточки, где недостает части здания и карточки с недостающими элементами, задача подобрать нужную часть.</w:t>
      </w:r>
    </w:p>
    <w:p w:rsidR="004C31D2" w:rsidRDefault="004C31D2" w:rsidP="004C31D2">
      <w:pPr>
        <w:spacing w:before="225" w:after="225" w:line="240" w:lineRule="auto"/>
        <w:jc w:val="both"/>
        <w:rPr>
          <w:rFonts w:ascii="Times New Roman" w:eastAsia="Times New Roman" w:hAnsi="Times New Roman" w:cs="Times New Roman"/>
          <w:color w:val="111111"/>
          <w:sz w:val="32"/>
          <w:szCs w:val="32"/>
        </w:rPr>
      </w:pPr>
    </w:p>
    <w:p w:rsidR="004C31D2" w:rsidRPr="004C31D2" w:rsidRDefault="004C31D2" w:rsidP="004C31D2">
      <w:pPr>
        <w:spacing w:before="225" w:after="225" w:line="240" w:lineRule="auto"/>
        <w:jc w:val="both"/>
        <w:rPr>
          <w:rFonts w:ascii="Times New Roman" w:eastAsia="Times New Roman" w:hAnsi="Times New Roman" w:cs="Times New Roman"/>
          <w:color w:val="111111"/>
          <w:sz w:val="32"/>
          <w:szCs w:val="32"/>
        </w:rPr>
      </w:pPr>
    </w:p>
    <w:p w:rsidR="009E18DF" w:rsidRPr="004C31D2" w:rsidRDefault="00363C42" w:rsidP="009E18DF">
      <w:pPr>
        <w:spacing w:after="0" w:line="240" w:lineRule="auto"/>
        <w:ind w:firstLine="360"/>
        <w:jc w:val="center"/>
        <w:rPr>
          <w:rFonts w:ascii="Times New Roman" w:eastAsia="Times New Roman" w:hAnsi="Times New Roman" w:cs="Times New Roman"/>
          <w:b/>
          <w:bCs/>
          <w:color w:val="4472C4" w:themeColor="accent5"/>
          <w:sz w:val="36"/>
          <w:szCs w:val="32"/>
        </w:rPr>
      </w:pPr>
      <w:r w:rsidRPr="00C23656">
        <w:rPr>
          <w:noProof/>
          <w:sz w:val="36"/>
          <w:szCs w:val="36"/>
          <w:lang w:eastAsia="ru-RU"/>
        </w:rPr>
        <w:lastRenderedPageBreak/>
        <w:drawing>
          <wp:anchor distT="0" distB="0" distL="114300" distR="114300" simplePos="0" relativeHeight="251670528" behindDoc="1" locked="0" layoutInCell="1" allowOverlap="1" wp14:anchorId="6F9D84AA" wp14:editId="08F76BA4">
            <wp:simplePos x="0" y="0"/>
            <wp:positionH relativeFrom="column">
              <wp:posOffset>-710418</wp:posOffset>
            </wp:positionH>
            <wp:positionV relativeFrom="paragraph">
              <wp:posOffset>-696986</wp:posOffset>
            </wp:positionV>
            <wp:extent cx="10690419" cy="7517219"/>
            <wp:effectExtent l="0" t="0" r="0" b="7620"/>
            <wp:wrapNone/>
            <wp:docPr id="13" name="Рисунок 13"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DF" w:rsidRPr="004C31D2">
        <w:rPr>
          <w:rFonts w:ascii="Times New Roman" w:eastAsia="Times New Roman" w:hAnsi="Times New Roman" w:cs="Times New Roman"/>
          <w:b/>
          <w:bCs/>
          <w:color w:val="4472C4" w:themeColor="accent5"/>
          <w:sz w:val="36"/>
          <w:szCs w:val="32"/>
        </w:rPr>
        <w:t>Лото</w:t>
      </w:r>
      <w:r w:rsidR="009E18DF" w:rsidRPr="004C31D2">
        <w:rPr>
          <w:rFonts w:ascii="Times New Roman" w:eastAsia="Times New Roman" w:hAnsi="Times New Roman" w:cs="Times New Roman"/>
          <w:b/>
          <w:bCs/>
          <w:color w:val="4472C4" w:themeColor="accent5"/>
          <w:sz w:val="36"/>
          <w:szCs w:val="32"/>
        </w:rPr>
        <w:t xml:space="preserve"> </w:t>
      </w:r>
      <w:r w:rsidR="009E18DF" w:rsidRPr="004C31D2">
        <w:rPr>
          <w:rFonts w:ascii="Times New Roman" w:eastAsia="Times New Roman" w:hAnsi="Times New Roman" w:cs="Times New Roman"/>
          <w:b/>
          <w:bCs/>
          <w:i/>
          <w:color w:val="4472C4" w:themeColor="accent5"/>
          <w:sz w:val="36"/>
          <w:szCs w:val="32"/>
        </w:rPr>
        <w:t>«Мой город Екатеринбург</w:t>
      </w:r>
      <w:r w:rsidR="009E18DF" w:rsidRPr="004C31D2">
        <w:rPr>
          <w:rFonts w:ascii="Times New Roman" w:eastAsia="Times New Roman" w:hAnsi="Times New Roman" w:cs="Times New Roman"/>
          <w:b/>
          <w:bCs/>
          <w:i/>
          <w:color w:val="4472C4" w:themeColor="accent5"/>
          <w:sz w:val="36"/>
          <w:szCs w:val="32"/>
        </w:rPr>
        <w:t>»</w:t>
      </w:r>
    </w:p>
    <w:p w:rsidR="009E18DF" w:rsidRPr="009E18DF" w:rsidRDefault="009E18DF" w:rsidP="009E18DF">
      <w:pPr>
        <w:spacing w:after="0" w:line="240" w:lineRule="auto"/>
        <w:jc w:val="both"/>
        <w:rPr>
          <w:rFonts w:ascii="Times New Roman" w:eastAsia="Times New Roman" w:hAnsi="Times New Roman" w:cs="Times New Roman"/>
          <w:b/>
          <w:bCs/>
          <w:color w:val="111111"/>
          <w:sz w:val="32"/>
          <w:szCs w:val="32"/>
        </w:rPr>
      </w:pPr>
    </w:p>
    <w:p w:rsidR="009E18DF" w:rsidRPr="009E18DF" w:rsidRDefault="009E18DF" w:rsidP="009E18DF">
      <w:pPr>
        <w:spacing w:after="0" w:line="240" w:lineRule="auto"/>
        <w:ind w:firstLine="360"/>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Цель:</w:t>
      </w:r>
      <w:r w:rsidRPr="009E18DF">
        <w:rPr>
          <w:rFonts w:ascii="Times New Roman" w:eastAsia="Times New Roman" w:hAnsi="Times New Roman" w:cs="Times New Roman"/>
          <w:color w:val="111111"/>
          <w:sz w:val="32"/>
          <w:szCs w:val="32"/>
        </w:rPr>
        <w:t xml:space="preserve"> </w:t>
      </w:r>
      <w:r w:rsidRPr="009E18DF">
        <w:rPr>
          <w:rFonts w:ascii="Times New Roman" w:eastAsia="Times New Roman" w:hAnsi="Times New Roman" w:cs="Times New Roman"/>
          <w:color w:val="111111"/>
          <w:sz w:val="32"/>
          <w:szCs w:val="32"/>
        </w:rPr>
        <w:t>закрепить знания детей о достопримечательностях родного города, их местонахождении; обобщить знания о традициях, обычаях родного народа; развивать память, внимание, речь, восприятие.</w:t>
      </w:r>
    </w:p>
    <w:p w:rsidR="009E18DF" w:rsidRPr="009E18DF" w:rsidRDefault="009E18DF" w:rsidP="009E18DF">
      <w:pPr>
        <w:spacing w:after="0" w:line="240" w:lineRule="auto"/>
        <w:jc w:val="both"/>
        <w:rPr>
          <w:rFonts w:ascii="Times New Roman" w:eastAsia="Times New Roman" w:hAnsi="Times New Roman" w:cs="Times New Roman"/>
          <w:b/>
          <w:bCs/>
          <w:color w:val="111111"/>
          <w:sz w:val="32"/>
          <w:szCs w:val="32"/>
        </w:rPr>
      </w:pPr>
    </w:p>
    <w:p w:rsidR="009E18DF" w:rsidRDefault="009E18DF" w:rsidP="009E18DF">
      <w:pPr>
        <w:spacing w:after="0" w:line="240" w:lineRule="auto"/>
        <w:ind w:firstLine="360"/>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 xml:space="preserve">Ход: </w:t>
      </w:r>
      <w:r w:rsidR="004C31D2">
        <w:rPr>
          <w:rFonts w:ascii="Times New Roman" w:eastAsia="Times New Roman" w:hAnsi="Times New Roman" w:cs="Times New Roman"/>
          <w:color w:val="111111"/>
          <w:sz w:val="32"/>
          <w:szCs w:val="32"/>
        </w:rPr>
        <w:t>и</w:t>
      </w:r>
      <w:r w:rsidRPr="009E18DF">
        <w:rPr>
          <w:rFonts w:ascii="Times New Roman" w:eastAsia="Times New Roman" w:hAnsi="Times New Roman" w:cs="Times New Roman"/>
          <w:color w:val="111111"/>
          <w:sz w:val="32"/>
          <w:szCs w:val="32"/>
        </w:rPr>
        <w:t>грают 4 человека. У каждого участника большое игровое поле, маленькие карточки находятся у ведущего. Ведущий показывает карточку, тот кто находит данное изображение у себя на игровом поле должен назвать предмет и рассказать про него. После этого ведущий отдаёт карточку игроку, он накрывает данный предмет на игровом поле.</w:t>
      </w:r>
      <w:r w:rsidRPr="009E18DF">
        <w:rPr>
          <w:rFonts w:ascii="Times New Roman" w:eastAsia="Times New Roman" w:hAnsi="Times New Roman" w:cs="Times New Roman"/>
          <w:color w:val="111111"/>
          <w:sz w:val="32"/>
          <w:szCs w:val="32"/>
        </w:rPr>
        <w:t xml:space="preserve"> </w:t>
      </w:r>
      <w:r w:rsidRPr="009E18DF">
        <w:rPr>
          <w:rFonts w:ascii="Times New Roman" w:eastAsia="Times New Roman" w:hAnsi="Times New Roman" w:cs="Times New Roman"/>
          <w:color w:val="111111"/>
          <w:sz w:val="32"/>
          <w:szCs w:val="32"/>
        </w:rPr>
        <w:t>Если никто из игроков не находит данный предмет на игровом поле, карточка остаётся у ведущего. Если игрок затрудняется рассказать о предмете - карточка также остается у ведущего. Игра заканчивается, когда один из игроков соберет все карточки своего игрового поля.</w:t>
      </w:r>
      <w:r w:rsidRPr="009E18DF">
        <w:rPr>
          <w:rFonts w:ascii="Times New Roman" w:eastAsia="Times New Roman" w:hAnsi="Times New Roman" w:cs="Times New Roman"/>
          <w:color w:val="111111"/>
          <w:sz w:val="32"/>
          <w:szCs w:val="32"/>
        </w:rPr>
        <w:t xml:space="preserve"> </w:t>
      </w:r>
      <w:r w:rsidRPr="009E18DF">
        <w:rPr>
          <w:rFonts w:ascii="Times New Roman" w:eastAsia="Times New Roman" w:hAnsi="Times New Roman" w:cs="Times New Roman"/>
          <w:color w:val="111111"/>
          <w:sz w:val="32"/>
          <w:szCs w:val="32"/>
        </w:rPr>
        <w:t>Игровая задача: кто быстрее заполнит игровое поле и расскажет о любом из изображенном предмете.</w:t>
      </w:r>
    </w:p>
    <w:p w:rsidR="004C31D2" w:rsidRDefault="004C31D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4C31D2" w:rsidRPr="004C31D2" w:rsidRDefault="004C31D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4C31D2">
        <w:rPr>
          <w:rFonts w:ascii="Times New Roman" w:eastAsia="Times New Roman" w:hAnsi="Times New Roman" w:cs="Times New Roman"/>
          <w:b/>
          <w:bCs/>
          <w:color w:val="4472C4" w:themeColor="accent5"/>
          <w:sz w:val="36"/>
          <w:szCs w:val="32"/>
        </w:rPr>
        <w:t xml:space="preserve">Дидактическая игра </w:t>
      </w:r>
      <w:r w:rsidRPr="004C31D2">
        <w:rPr>
          <w:rFonts w:ascii="Times New Roman" w:eastAsia="Times New Roman" w:hAnsi="Times New Roman" w:cs="Times New Roman"/>
          <w:b/>
          <w:bCs/>
          <w:i/>
          <w:color w:val="4472C4" w:themeColor="accent5"/>
          <w:sz w:val="36"/>
          <w:szCs w:val="32"/>
        </w:rPr>
        <w:t>«Дом и его части»</w:t>
      </w:r>
    </w:p>
    <w:p w:rsidR="004C31D2" w:rsidRPr="00C23656"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C23656" w:rsidRDefault="004C31D2" w:rsidP="004C31D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формировать умение выделять существенные части из целого объекта. Называть их значение для выполнения главного функционального назначения.</w:t>
      </w:r>
    </w:p>
    <w:p w:rsidR="004C31D2" w:rsidRPr="00C23656" w:rsidRDefault="004C31D2" w:rsidP="004C31D2">
      <w:pPr>
        <w:spacing w:after="0" w:line="240" w:lineRule="auto"/>
        <w:jc w:val="both"/>
        <w:rPr>
          <w:rFonts w:ascii="Times New Roman" w:eastAsia="Times New Roman" w:hAnsi="Times New Roman" w:cs="Times New Roman"/>
          <w:b/>
          <w:bCs/>
          <w:color w:val="111111"/>
          <w:sz w:val="32"/>
          <w:szCs w:val="32"/>
        </w:rPr>
      </w:pPr>
    </w:p>
    <w:p w:rsidR="004C31D2" w:rsidRPr="00C23656" w:rsidRDefault="004C31D2" w:rsidP="004C31D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Pr>
          <w:rFonts w:ascii="Times New Roman" w:eastAsia="Times New Roman" w:hAnsi="Times New Roman" w:cs="Times New Roman"/>
          <w:color w:val="111111"/>
          <w:sz w:val="32"/>
          <w:szCs w:val="32"/>
        </w:rPr>
        <w:t> в</w:t>
      </w:r>
      <w:r w:rsidRPr="00C23656">
        <w:rPr>
          <w:rFonts w:ascii="Times New Roman" w:eastAsia="Times New Roman" w:hAnsi="Times New Roman" w:cs="Times New Roman"/>
          <w:color w:val="111111"/>
          <w:sz w:val="32"/>
          <w:szCs w:val="32"/>
        </w:rPr>
        <w:t>оспитатель предлагает детям наугад вытащить по одной картинке с изображением разных построек и выделить их главные части. Затем пояснить, для чего нужна каждая из частей.</w:t>
      </w:r>
    </w:p>
    <w:p w:rsidR="004C31D2" w:rsidRPr="00C23656" w:rsidRDefault="004C31D2" w:rsidP="004C31D2">
      <w:pPr>
        <w:spacing w:after="0" w:line="240" w:lineRule="auto"/>
        <w:ind w:firstLine="360"/>
        <w:jc w:val="both"/>
        <w:rPr>
          <w:rFonts w:ascii="Times New Roman" w:eastAsia="Times New Roman" w:hAnsi="Times New Roman" w:cs="Times New Roman"/>
          <w:color w:val="111111"/>
          <w:sz w:val="32"/>
          <w:szCs w:val="32"/>
        </w:rPr>
      </w:pPr>
    </w:p>
    <w:p w:rsidR="004C31D2" w:rsidRPr="009E18DF" w:rsidRDefault="004C31D2" w:rsidP="009E18DF">
      <w:pPr>
        <w:spacing w:after="0" w:line="240" w:lineRule="auto"/>
        <w:ind w:firstLine="360"/>
        <w:jc w:val="both"/>
        <w:rPr>
          <w:rFonts w:ascii="Times New Roman" w:eastAsia="Times New Roman" w:hAnsi="Times New Roman" w:cs="Times New Roman"/>
          <w:color w:val="111111"/>
          <w:sz w:val="32"/>
          <w:szCs w:val="32"/>
        </w:rPr>
      </w:pPr>
    </w:p>
    <w:p w:rsidR="009E18DF" w:rsidRDefault="009E18DF" w:rsidP="009E18DF">
      <w:pPr>
        <w:spacing w:after="0" w:line="240" w:lineRule="auto"/>
        <w:ind w:firstLine="360"/>
        <w:jc w:val="both"/>
        <w:rPr>
          <w:rFonts w:ascii="Times New Roman" w:eastAsia="Times New Roman" w:hAnsi="Times New Roman" w:cs="Times New Roman"/>
          <w:b/>
          <w:bCs/>
          <w:color w:val="111111"/>
          <w:sz w:val="32"/>
          <w:szCs w:val="32"/>
        </w:rPr>
      </w:pPr>
    </w:p>
    <w:p w:rsidR="004C31D2" w:rsidRDefault="004C31D2" w:rsidP="009E18DF">
      <w:pPr>
        <w:spacing w:after="0" w:line="240" w:lineRule="auto"/>
        <w:ind w:firstLine="360"/>
        <w:jc w:val="both"/>
        <w:rPr>
          <w:rFonts w:ascii="Times New Roman" w:eastAsia="Times New Roman" w:hAnsi="Times New Roman" w:cs="Times New Roman"/>
          <w:b/>
          <w:bCs/>
          <w:color w:val="111111"/>
          <w:sz w:val="32"/>
          <w:szCs w:val="32"/>
        </w:rPr>
      </w:pPr>
    </w:p>
    <w:p w:rsidR="004C31D2" w:rsidRDefault="004C31D2" w:rsidP="009E18DF">
      <w:pPr>
        <w:spacing w:after="0" w:line="240" w:lineRule="auto"/>
        <w:ind w:firstLine="360"/>
        <w:jc w:val="both"/>
        <w:rPr>
          <w:rFonts w:ascii="Times New Roman" w:eastAsia="Times New Roman" w:hAnsi="Times New Roman" w:cs="Times New Roman"/>
          <w:b/>
          <w:bCs/>
          <w:color w:val="111111"/>
          <w:sz w:val="32"/>
          <w:szCs w:val="32"/>
        </w:rPr>
      </w:pPr>
    </w:p>
    <w:p w:rsidR="004C31D2" w:rsidRPr="009E18DF" w:rsidRDefault="004C31D2" w:rsidP="009E18DF">
      <w:pPr>
        <w:spacing w:after="0" w:line="240" w:lineRule="auto"/>
        <w:ind w:firstLine="360"/>
        <w:jc w:val="both"/>
        <w:rPr>
          <w:rFonts w:ascii="Times New Roman" w:eastAsia="Times New Roman" w:hAnsi="Times New Roman" w:cs="Times New Roman"/>
          <w:b/>
          <w:bCs/>
          <w:color w:val="111111"/>
          <w:sz w:val="32"/>
          <w:szCs w:val="32"/>
        </w:rPr>
      </w:pPr>
    </w:p>
    <w:p w:rsidR="009E18DF" w:rsidRPr="004C31D2" w:rsidRDefault="00363C42" w:rsidP="009E18DF">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72576" behindDoc="1" locked="0" layoutInCell="1" allowOverlap="1" wp14:anchorId="6F9D84AA" wp14:editId="08F76BA4">
            <wp:simplePos x="0" y="0"/>
            <wp:positionH relativeFrom="column">
              <wp:posOffset>-724486</wp:posOffset>
            </wp:positionH>
            <wp:positionV relativeFrom="paragraph">
              <wp:posOffset>-718087</wp:posOffset>
            </wp:positionV>
            <wp:extent cx="10690419" cy="7517219"/>
            <wp:effectExtent l="0" t="0" r="0" b="7620"/>
            <wp:wrapNone/>
            <wp:docPr id="14" name="Рисунок 14"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DF" w:rsidRPr="004C31D2">
        <w:rPr>
          <w:rFonts w:ascii="Times New Roman" w:eastAsia="Times New Roman" w:hAnsi="Times New Roman" w:cs="Times New Roman"/>
          <w:b/>
          <w:bCs/>
          <w:color w:val="4472C4" w:themeColor="accent5"/>
          <w:sz w:val="36"/>
          <w:szCs w:val="32"/>
        </w:rPr>
        <w:t xml:space="preserve">Дидактическая игра </w:t>
      </w:r>
      <w:r w:rsidR="009E18DF" w:rsidRPr="004C31D2">
        <w:rPr>
          <w:rFonts w:ascii="Times New Roman" w:eastAsia="Times New Roman" w:hAnsi="Times New Roman" w:cs="Times New Roman"/>
          <w:b/>
          <w:bCs/>
          <w:i/>
          <w:color w:val="4472C4" w:themeColor="accent5"/>
          <w:sz w:val="36"/>
          <w:szCs w:val="32"/>
        </w:rPr>
        <w:t>«Кировский район</w:t>
      </w:r>
      <w:r w:rsidR="00A50DF7" w:rsidRPr="004C31D2">
        <w:rPr>
          <w:rFonts w:ascii="Times New Roman" w:eastAsia="Times New Roman" w:hAnsi="Times New Roman" w:cs="Times New Roman"/>
          <w:b/>
          <w:bCs/>
          <w:i/>
          <w:color w:val="4472C4" w:themeColor="accent5"/>
          <w:sz w:val="36"/>
          <w:szCs w:val="32"/>
        </w:rPr>
        <w:t>»</w:t>
      </w:r>
    </w:p>
    <w:p w:rsidR="009E18DF" w:rsidRPr="009E18DF" w:rsidRDefault="009E18DF" w:rsidP="009E18DF">
      <w:pPr>
        <w:spacing w:after="0" w:line="240" w:lineRule="auto"/>
        <w:jc w:val="both"/>
        <w:rPr>
          <w:rFonts w:ascii="Times New Roman" w:eastAsia="Times New Roman" w:hAnsi="Times New Roman" w:cs="Times New Roman"/>
          <w:b/>
          <w:bCs/>
          <w:color w:val="111111"/>
          <w:sz w:val="32"/>
          <w:szCs w:val="32"/>
        </w:rPr>
      </w:pPr>
    </w:p>
    <w:p w:rsidR="009E18DF" w:rsidRPr="009E18DF" w:rsidRDefault="009E18DF" w:rsidP="009E18DF">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Цель:</w:t>
      </w:r>
      <w:r w:rsidRPr="009E18DF">
        <w:rPr>
          <w:rFonts w:ascii="Times New Roman" w:eastAsia="Times New Roman" w:hAnsi="Times New Roman" w:cs="Times New Roman"/>
          <w:color w:val="111111"/>
          <w:sz w:val="32"/>
          <w:szCs w:val="32"/>
        </w:rPr>
        <w:t> формировать представления детей о родном районе, его достопримечательностях; расширить знания детей о взаимосвязи между предприятиями (организациями) и профессиями города; развивать память, внимание, мышление, речь; воспитывать любовь к родному краю.</w:t>
      </w:r>
    </w:p>
    <w:p w:rsidR="009E18DF" w:rsidRPr="009E18DF" w:rsidRDefault="009E18DF" w:rsidP="009E18DF">
      <w:pPr>
        <w:spacing w:after="0" w:line="240" w:lineRule="auto"/>
        <w:jc w:val="both"/>
        <w:rPr>
          <w:rFonts w:ascii="Times New Roman" w:eastAsia="Times New Roman" w:hAnsi="Times New Roman" w:cs="Times New Roman"/>
          <w:b/>
          <w:bCs/>
          <w:color w:val="111111"/>
          <w:sz w:val="32"/>
          <w:szCs w:val="32"/>
        </w:rPr>
      </w:pPr>
    </w:p>
    <w:p w:rsidR="009E18DF" w:rsidRDefault="009E18DF" w:rsidP="009E18DF">
      <w:pPr>
        <w:spacing w:after="0" w:line="240" w:lineRule="auto"/>
        <w:jc w:val="both"/>
        <w:rPr>
          <w:rFonts w:ascii="Times New Roman" w:eastAsia="Times New Roman" w:hAnsi="Times New Roman" w:cs="Times New Roman"/>
          <w:color w:val="111111"/>
          <w:sz w:val="32"/>
          <w:szCs w:val="32"/>
        </w:rPr>
      </w:pPr>
      <w:r w:rsidRPr="009E18DF">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в</w:t>
      </w:r>
      <w:r w:rsidRPr="009E18DF">
        <w:rPr>
          <w:rFonts w:ascii="Times New Roman" w:eastAsia="Times New Roman" w:hAnsi="Times New Roman" w:cs="Times New Roman"/>
          <w:color w:val="111111"/>
          <w:sz w:val="32"/>
          <w:szCs w:val="32"/>
        </w:rPr>
        <w:t xml:space="preserve"> игре могут принять участие до 5 человек. Ребёнок бросает кубик, находит соответствующую цифру, самостоятельно рассказывает об изображенном предприятии (организации) и подбирает соответствующие фотографии.</w:t>
      </w:r>
      <w:r w:rsidRPr="009E18DF">
        <w:rPr>
          <w:rFonts w:ascii="Times New Roman" w:eastAsia="Times New Roman" w:hAnsi="Times New Roman" w:cs="Times New Roman"/>
          <w:color w:val="111111"/>
          <w:sz w:val="32"/>
          <w:szCs w:val="32"/>
        </w:rPr>
        <w:t xml:space="preserve"> </w:t>
      </w:r>
      <w:r w:rsidRPr="009E18DF">
        <w:rPr>
          <w:rFonts w:ascii="Times New Roman" w:eastAsia="Times New Roman" w:hAnsi="Times New Roman" w:cs="Times New Roman"/>
          <w:color w:val="111111"/>
          <w:sz w:val="32"/>
          <w:szCs w:val="32"/>
        </w:rPr>
        <w:t>При полном ответе зачисляется 5 баллов. Если у игрока возникают трудности, помогают остальные участники игры - им зачисляется по 2 балла. Побеждает тот, кто набрал 10 баллов.</w:t>
      </w:r>
      <w:r w:rsidRPr="009E18DF">
        <w:rPr>
          <w:rFonts w:ascii="Times New Roman" w:eastAsia="Times New Roman" w:hAnsi="Times New Roman" w:cs="Times New Roman"/>
          <w:color w:val="111111"/>
          <w:sz w:val="32"/>
          <w:szCs w:val="32"/>
        </w:rPr>
        <w:t xml:space="preserve"> </w:t>
      </w:r>
      <w:r w:rsidRPr="009E18DF">
        <w:rPr>
          <w:rFonts w:ascii="Times New Roman" w:eastAsia="Times New Roman" w:hAnsi="Times New Roman" w:cs="Times New Roman"/>
          <w:color w:val="111111"/>
          <w:sz w:val="32"/>
          <w:szCs w:val="32"/>
        </w:rPr>
        <w:t>Игровая задача: назови и расскажи о предприятиях и организациях нашего района.</w:t>
      </w: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p>
    <w:p w:rsidR="009E18DF" w:rsidRPr="004C31D2" w:rsidRDefault="00A50DF7"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4C31D2">
        <w:rPr>
          <w:rFonts w:ascii="Times New Roman" w:eastAsia="Times New Roman" w:hAnsi="Times New Roman" w:cs="Times New Roman"/>
          <w:b/>
          <w:bCs/>
          <w:color w:val="4472C4" w:themeColor="accent5"/>
          <w:sz w:val="36"/>
          <w:szCs w:val="32"/>
        </w:rPr>
        <w:t xml:space="preserve">Дидактическая игра </w:t>
      </w:r>
      <w:r w:rsidRPr="004C31D2">
        <w:rPr>
          <w:rFonts w:ascii="Times New Roman" w:eastAsia="Times New Roman" w:hAnsi="Times New Roman" w:cs="Times New Roman"/>
          <w:b/>
          <w:bCs/>
          <w:i/>
          <w:color w:val="4472C4" w:themeColor="accent5"/>
          <w:sz w:val="36"/>
          <w:szCs w:val="32"/>
        </w:rPr>
        <w:t>«Сложи картинку»</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9E18DF" w:rsidRPr="00C23656" w:rsidRDefault="009E18DF"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закреплять знания детей о в</w:t>
      </w:r>
      <w:r w:rsidR="00C23656">
        <w:rPr>
          <w:rFonts w:ascii="Times New Roman" w:eastAsia="Times New Roman" w:hAnsi="Times New Roman" w:cs="Times New Roman"/>
          <w:color w:val="111111"/>
          <w:sz w:val="32"/>
          <w:szCs w:val="32"/>
        </w:rPr>
        <w:t>нешнем виде зданий г. Екатеринбурга</w:t>
      </w:r>
      <w:r w:rsidRPr="00C23656">
        <w:rPr>
          <w:rFonts w:ascii="Times New Roman" w:eastAsia="Times New Roman" w:hAnsi="Times New Roman" w:cs="Times New Roman"/>
          <w:color w:val="111111"/>
          <w:sz w:val="32"/>
          <w:szCs w:val="32"/>
        </w:rPr>
        <w:t>; учить складывать из частей целое.</w:t>
      </w: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color w:val="111111"/>
          <w:sz w:val="32"/>
          <w:szCs w:val="32"/>
        </w:rPr>
        <w:t>Материал:</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картинки с видом музея, детского сада, дома детского творчества, разрезанные на несколько частей</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 1 вариант:</w:t>
      </w:r>
      <w:r w:rsidRPr="00C23656">
        <w:rPr>
          <w:rFonts w:ascii="Times New Roman" w:eastAsia="Times New Roman" w:hAnsi="Times New Roman" w:cs="Times New Roman"/>
          <w:color w:val="111111"/>
          <w:sz w:val="32"/>
          <w:szCs w:val="32"/>
        </w:rPr>
        <w:t xml:space="preserve"> р</w:t>
      </w:r>
      <w:r w:rsidR="009E18DF" w:rsidRPr="00C23656">
        <w:rPr>
          <w:rFonts w:ascii="Times New Roman" w:eastAsia="Times New Roman" w:hAnsi="Times New Roman" w:cs="Times New Roman"/>
          <w:color w:val="111111"/>
          <w:sz w:val="32"/>
          <w:szCs w:val="32"/>
        </w:rPr>
        <w:t>ебенок собирает из частей картинку с видом музея (дома детского творчества, дет. сада)</w:t>
      </w:r>
    </w:p>
    <w:p w:rsidR="009E18DF"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color w:val="111111"/>
          <w:sz w:val="32"/>
          <w:szCs w:val="32"/>
        </w:rPr>
        <w:t>Ход. 2 вариант:</w:t>
      </w:r>
      <w:r w:rsidRPr="00C23656">
        <w:rPr>
          <w:rFonts w:ascii="Times New Roman" w:eastAsia="Times New Roman" w:hAnsi="Times New Roman" w:cs="Times New Roman"/>
          <w:color w:val="111111"/>
          <w:sz w:val="32"/>
          <w:szCs w:val="32"/>
        </w:rPr>
        <w:t xml:space="preserve"> у</w:t>
      </w:r>
      <w:r w:rsidR="009E18DF" w:rsidRPr="00C23656">
        <w:rPr>
          <w:rFonts w:ascii="Times New Roman" w:eastAsia="Times New Roman" w:hAnsi="Times New Roman" w:cs="Times New Roman"/>
          <w:color w:val="111111"/>
          <w:sz w:val="32"/>
          <w:szCs w:val="32"/>
        </w:rPr>
        <w:t>частвуют 2-3 ребенка. Используется несколько комплектов разрезных картинок, части картинок перемешиваются. Дети выбирают нужные части картинок.</w:t>
      </w:r>
      <w:r w:rsidRPr="00C23656">
        <w:rPr>
          <w:rFonts w:ascii="Times New Roman" w:eastAsia="Times New Roman" w:hAnsi="Times New Roman" w:cs="Times New Roman"/>
          <w:b/>
          <w:bCs/>
          <w:color w:val="111111"/>
          <w:sz w:val="32"/>
          <w:szCs w:val="32"/>
        </w:rPr>
        <w:t xml:space="preserve"> </w:t>
      </w:r>
      <w:r w:rsidR="009E18DF" w:rsidRPr="00C23656">
        <w:rPr>
          <w:rFonts w:ascii="Times New Roman" w:eastAsia="Times New Roman" w:hAnsi="Times New Roman" w:cs="Times New Roman"/>
          <w:color w:val="111111"/>
          <w:sz w:val="32"/>
          <w:szCs w:val="32"/>
        </w:rPr>
        <w:t>Игровое правило: Выигрывает тот, кто соберет картинки первым.</w:t>
      </w:r>
    </w:p>
    <w:p w:rsidR="004C31D2" w:rsidRDefault="004C31D2" w:rsidP="00C23656">
      <w:pPr>
        <w:spacing w:after="0" w:line="240" w:lineRule="auto"/>
        <w:jc w:val="both"/>
        <w:rPr>
          <w:rFonts w:ascii="Times New Roman" w:eastAsia="Times New Roman" w:hAnsi="Times New Roman" w:cs="Times New Roman"/>
          <w:color w:val="111111"/>
          <w:sz w:val="32"/>
          <w:szCs w:val="32"/>
        </w:rPr>
      </w:pPr>
    </w:p>
    <w:p w:rsidR="004C31D2" w:rsidRPr="00C23656" w:rsidRDefault="004C31D2" w:rsidP="00C23656">
      <w:pPr>
        <w:spacing w:after="0" w:line="240" w:lineRule="auto"/>
        <w:jc w:val="both"/>
        <w:rPr>
          <w:rFonts w:ascii="Times New Roman" w:eastAsia="Times New Roman" w:hAnsi="Times New Roman" w:cs="Times New Roman"/>
          <w:b/>
          <w:bCs/>
          <w:color w:val="111111"/>
          <w:sz w:val="32"/>
          <w:szCs w:val="32"/>
        </w:rPr>
      </w:pPr>
    </w:p>
    <w:p w:rsidR="00A50DF7" w:rsidRPr="004C31D2" w:rsidRDefault="00363C42" w:rsidP="004C31D2">
      <w:pPr>
        <w:spacing w:before="225" w:after="225"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74624" behindDoc="1" locked="0" layoutInCell="1" allowOverlap="1" wp14:anchorId="6F9D84AA" wp14:editId="08F76BA4">
            <wp:simplePos x="0" y="0"/>
            <wp:positionH relativeFrom="column">
              <wp:posOffset>-703384</wp:posOffset>
            </wp:positionH>
            <wp:positionV relativeFrom="paragraph">
              <wp:posOffset>-703677</wp:posOffset>
            </wp:positionV>
            <wp:extent cx="10690419" cy="7517219"/>
            <wp:effectExtent l="0" t="0" r="0" b="7620"/>
            <wp:wrapNone/>
            <wp:docPr id="15" name="Рисунок 15"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A50DF7" w:rsidRPr="004C31D2">
        <w:rPr>
          <w:rFonts w:ascii="Times New Roman" w:eastAsia="Times New Roman" w:hAnsi="Times New Roman" w:cs="Times New Roman"/>
          <w:b/>
          <w:bCs/>
          <w:color w:val="4472C4" w:themeColor="accent5"/>
          <w:sz w:val="36"/>
          <w:szCs w:val="32"/>
        </w:rPr>
        <w:t>Д</w:t>
      </w:r>
      <w:r w:rsidR="00A50DF7" w:rsidRPr="004C31D2">
        <w:rPr>
          <w:rFonts w:ascii="Times New Roman" w:eastAsia="Times New Roman" w:hAnsi="Times New Roman" w:cs="Times New Roman"/>
          <w:b/>
          <w:bCs/>
          <w:color w:val="4472C4" w:themeColor="accent5"/>
          <w:sz w:val="36"/>
          <w:szCs w:val="32"/>
        </w:rPr>
        <w:t>идактическая игра</w:t>
      </w:r>
      <w:r w:rsidR="00A50DF7" w:rsidRPr="004C31D2">
        <w:rPr>
          <w:rFonts w:ascii="Times New Roman" w:eastAsia="Times New Roman" w:hAnsi="Times New Roman" w:cs="Times New Roman"/>
          <w:b/>
          <w:bCs/>
          <w:color w:val="4472C4" w:themeColor="accent5"/>
          <w:sz w:val="36"/>
          <w:szCs w:val="32"/>
        </w:rPr>
        <w:t xml:space="preserve"> </w:t>
      </w:r>
      <w:r w:rsidR="00A50DF7" w:rsidRPr="004C31D2">
        <w:rPr>
          <w:rFonts w:ascii="Times New Roman" w:eastAsia="Times New Roman" w:hAnsi="Times New Roman" w:cs="Times New Roman"/>
          <w:b/>
          <w:bCs/>
          <w:i/>
          <w:color w:val="4472C4" w:themeColor="accent5"/>
          <w:sz w:val="36"/>
          <w:szCs w:val="32"/>
        </w:rPr>
        <w:t>«От пещеры до небоскрёба»</w:t>
      </w: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xml:space="preserve"> Учить детей строить </w:t>
      </w:r>
      <w:proofErr w:type="spellStart"/>
      <w:r w:rsidRPr="00C23656">
        <w:rPr>
          <w:rFonts w:ascii="Times New Roman" w:eastAsia="Times New Roman" w:hAnsi="Times New Roman" w:cs="Times New Roman"/>
          <w:color w:val="111111"/>
          <w:sz w:val="32"/>
          <w:szCs w:val="32"/>
        </w:rPr>
        <w:t>сериационный</w:t>
      </w:r>
      <w:proofErr w:type="spellEnd"/>
      <w:r w:rsidRPr="00C23656">
        <w:rPr>
          <w:rFonts w:ascii="Times New Roman" w:eastAsia="Times New Roman" w:hAnsi="Times New Roman" w:cs="Times New Roman"/>
          <w:color w:val="111111"/>
          <w:sz w:val="32"/>
          <w:szCs w:val="32"/>
        </w:rPr>
        <w:t xml:space="preserve"> ряд по разным признакам: время использования в истории, размер, прочность, высота и т. д.</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Pr="00C23656">
        <w:rPr>
          <w:rFonts w:ascii="Times New Roman" w:eastAsia="Times New Roman" w:hAnsi="Times New Roman" w:cs="Times New Roman"/>
          <w:color w:val="111111"/>
          <w:sz w:val="32"/>
          <w:szCs w:val="32"/>
        </w:rPr>
        <w:t> картинки с изображением различного типа построек (пещера, шалаш, деревянный дом, старинный замок, кирпичный дом, панельный дом, небоскреб).</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д</w:t>
      </w:r>
      <w:r w:rsidRPr="00C23656">
        <w:rPr>
          <w:rFonts w:ascii="Times New Roman" w:eastAsia="Times New Roman" w:hAnsi="Times New Roman" w:cs="Times New Roman"/>
          <w:color w:val="111111"/>
          <w:sz w:val="32"/>
          <w:szCs w:val="32"/>
        </w:rPr>
        <w:t>етям задаётся признак (от пещеры до небоскрёба) в соревновательной форме, кто быстрее, дети выстраивают соответствующий ряд.</w:t>
      </w:r>
    </w:p>
    <w:p w:rsidR="00A50DF7" w:rsidRPr="00C23656" w:rsidRDefault="00A50DF7" w:rsidP="00C23656">
      <w:pPr>
        <w:spacing w:after="0" w:line="240" w:lineRule="auto"/>
        <w:ind w:firstLine="360"/>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ind w:firstLine="360"/>
        <w:jc w:val="both"/>
        <w:rPr>
          <w:rFonts w:ascii="Times New Roman" w:eastAsia="Times New Roman" w:hAnsi="Times New Roman" w:cs="Times New Roman"/>
          <w:b/>
          <w:bCs/>
          <w:color w:val="111111"/>
          <w:sz w:val="32"/>
          <w:szCs w:val="32"/>
        </w:rPr>
      </w:pPr>
    </w:p>
    <w:p w:rsidR="00A50DF7" w:rsidRPr="004C31D2" w:rsidRDefault="00A50DF7" w:rsidP="004C31D2">
      <w:pPr>
        <w:spacing w:after="0" w:line="240" w:lineRule="auto"/>
        <w:ind w:firstLine="360"/>
        <w:jc w:val="center"/>
        <w:rPr>
          <w:rFonts w:ascii="Times New Roman" w:eastAsia="Times New Roman" w:hAnsi="Times New Roman" w:cs="Times New Roman"/>
          <w:color w:val="111111"/>
          <w:sz w:val="28"/>
          <w:szCs w:val="32"/>
        </w:rPr>
      </w:pPr>
      <w:r w:rsidRPr="004C31D2">
        <w:rPr>
          <w:rFonts w:ascii="Times New Roman" w:eastAsia="Times New Roman" w:hAnsi="Times New Roman" w:cs="Times New Roman"/>
          <w:b/>
          <w:bCs/>
          <w:color w:val="4472C4" w:themeColor="accent5"/>
          <w:sz w:val="36"/>
          <w:szCs w:val="32"/>
        </w:rPr>
        <w:t xml:space="preserve">Дидактическая игра </w:t>
      </w:r>
      <w:r w:rsidRPr="004C31D2">
        <w:rPr>
          <w:rFonts w:ascii="Times New Roman" w:eastAsia="Times New Roman" w:hAnsi="Times New Roman" w:cs="Times New Roman"/>
          <w:b/>
          <w:bCs/>
          <w:i/>
          <w:color w:val="4472C4" w:themeColor="accent5"/>
          <w:sz w:val="36"/>
          <w:szCs w:val="32"/>
        </w:rPr>
        <w:t>«Жилое – нежилое»</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в игровой форме закрепить знания детей о зданиях разного назначения. Для игры понадобятся карточки с изображением зданий разного типа.</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Pr="00C23656">
        <w:rPr>
          <w:rFonts w:ascii="Times New Roman" w:eastAsia="Times New Roman" w:hAnsi="Times New Roman" w:cs="Times New Roman"/>
          <w:b/>
          <w:bCs/>
          <w:color w:val="111111"/>
          <w:sz w:val="32"/>
          <w:szCs w:val="32"/>
        </w:rPr>
        <w:t>. 1 вариант</w:t>
      </w:r>
      <w:r w:rsidRPr="00C23656">
        <w:rPr>
          <w:rFonts w:ascii="Times New Roman" w:eastAsia="Times New Roman" w:hAnsi="Times New Roman" w:cs="Times New Roman"/>
          <w:b/>
          <w:bCs/>
          <w:color w:val="111111"/>
          <w:sz w:val="32"/>
          <w:szCs w:val="32"/>
        </w:rPr>
        <w:t>:</w:t>
      </w:r>
      <w:r w:rsidRPr="00C23656">
        <w:rPr>
          <w:rFonts w:ascii="Times New Roman" w:eastAsia="Times New Roman" w:hAnsi="Times New Roman" w:cs="Times New Roman"/>
          <w:color w:val="111111"/>
          <w:sz w:val="32"/>
          <w:szCs w:val="32"/>
        </w:rPr>
        <w:t> </w:t>
      </w:r>
      <w:r w:rsidRPr="00C23656">
        <w:rPr>
          <w:rFonts w:ascii="Times New Roman" w:eastAsia="Times New Roman" w:hAnsi="Times New Roman" w:cs="Times New Roman"/>
          <w:color w:val="111111"/>
          <w:sz w:val="32"/>
          <w:szCs w:val="32"/>
        </w:rPr>
        <w:t>в</w:t>
      </w:r>
      <w:r w:rsidRPr="00C23656">
        <w:rPr>
          <w:rFonts w:ascii="Times New Roman" w:eastAsia="Times New Roman" w:hAnsi="Times New Roman" w:cs="Times New Roman"/>
          <w:color w:val="111111"/>
          <w:sz w:val="32"/>
          <w:szCs w:val="32"/>
        </w:rPr>
        <w:t>оспитатель показывает детям картинку и называет «Банк (больница, дом, коттедж, милиция, вокзал, аэропорт, магазин)». Дети отвечают: «Жилое – нежилое».</w:t>
      </w:r>
    </w:p>
    <w:p w:rsidR="00A50DF7" w:rsidRDefault="00A50DF7" w:rsidP="00C23656">
      <w:pPr>
        <w:spacing w:before="225" w:after="225"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color w:val="111111"/>
          <w:sz w:val="32"/>
          <w:szCs w:val="32"/>
        </w:rPr>
        <w:t>Ход. 2 вариант:</w:t>
      </w:r>
      <w:r w:rsidRPr="00C23656">
        <w:rPr>
          <w:rFonts w:ascii="Times New Roman" w:eastAsia="Times New Roman" w:hAnsi="Times New Roman" w:cs="Times New Roman"/>
          <w:color w:val="111111"/>
          <w:sz w:val="32"/>
          <w:szCs w:val="32"/>
        </w:rPr>
        <w:t xml:space="preserve"> в</w:t>
      </w:r>
      <w:r w:rsidRPr="00C23656">
        <w:rPr>
          <w:rFonts w:ascii="Times New Roman" w:eastAsia="Times New Roman" w:hAnsi="Times New Roman" w:cs="Times New Roman"/>
          <w:color w:val="111111"/>
          <w:sz w:val="32"/>
          <w:szCs w:val="32"/>
        </w:rPr>
        <w:t>оспитатель говорит: «Нежилое». Дети быстро называют здания. Затем воспитатель просит назвать жилые помещения.</w:t>
      </w:r>
    </w:p>
    <w:p w:rsidR="004C31D2" w:rsidRDefault="004C31D2" w:rsidP="00C23656">
      <w:pPr>
        <w:spacing w:before="225" w:after="225" w:line="240" w:lineRule="auto"/>
        <w:jc w:val="both"/>
        <w:rPr>
          <w:rFonts w:ascii="Times New Roman" w:eastAsia="Times New Roman" w:hAnsi="Times New Roman" w:cs="Times New Roman"/>
          <w:color w:val="111111"/>
          <w:sz w:val="32"/>
          <w:szCs w:val="32"/>
        </w:rPr>
      </w:pPr>
    </w:p>
    <w:p w:rsidR="004C31D2" w:rsidRDefault="004C31D2" w:rsidP="00C23656">
      <w:pPr>
        <w:spacing w:before="225" w:after="225" w:line="240" w:lineRule="auto"/>
        <w:jc w:val="both"/>
        <w:rPr>
          <w:rFonts w:ascii="Times New Roman" w:eastAsia="Times New Roman" w:hAnsi="Times New Roman" w:cs="Times New Roman"/>
          <w:color w:val="111111"/>
          <w:sz w:val="32"/>
          <w:szCs w:val="32"/>
        </w:rPr>
      </w:pPr>
    </w:p>
    <w:p w:rsidR="004C31D2" w:rsidRPr="00C23656" w:rsidRDefault="004C31D2" w:rsidP="00C23656">
      <w:pPr>
        <w:spacing w:before="225" w:after="225" w:line="240" w:lineRule="auto"/>
        <w:jc w:val="both"/>
        <w:rPr>
          <w:rFonts w:ascii="Times New Roman" w:eastAsia="Times New Roman" w:hAnsi="Times New Roman" w:cs="Times New Roman"/>
          <w:color w:val="111111"/>
          <w:sz w:val="32"/>
          <w:szCs w:val="32"/>
        </w:rPr>
      </w:pPr>
    </w:p>
    <w:p w:rsidR="00A50DF7" w:rsidRPr="004C31D2" w:rsidRDefault="00363C4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76672" behindDoc="1" locked="0" layoutInCell="1" allowOverlap="1" wp14:anchorId="6F9D84AA" wp14:editId="08F76BA4">
            <wp:simplePos x="0" y="0"/>
            <wp:positionH relativeFrom="column">
              <wp:posOffset>-717795</wp:posOffset>
            </wp:positionH>
            <wp:positionV relativeFrom="paragraph">
              <wp:posOffset>-739530</wp:posOffset>
            </wp:positionV>
            <wp:extent cx="10690419" cy="7517219"/>
            <wp:effectExtent l="133350" t="133350" r="130175" b="140970"/>
            <wp:wrapNone/>
            <wp:docPr id="16" name="Рисунок 16"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a:effectLst>
                      <a:glow rad="127000">
                        <a:schemeClr val="accent1">
                          <a:alpha val="45000"/>
                        </a:schemeClr>
                      </a:glow>
                    </a:effectLst>
                  </pic:spPr>
                </pic:pic>
              </a:graphicData>
            </a:graphic>
            <wp14:sizeRelH relativeFrom="page">
              <wp14:pctWidth>0</wp14:pctWidth>
            </wp14:sizeRelH>
            <wp14:sizeRelV relativeFrom="page">
              <wp14:pctHeight>0</wp14:pctHeight>
            </wp14:sizeRelV>
          </wp:anchor>
        </w:drawing>
      </w:r>
      <w:r w:rsidR="00A50DF7" w:rsidRPr="004C31D2">
        <w:rPr>
          <w:rFonts w:ascii="Times New Roman" w:eastAsia="Times New Roman" w:hAnsi="Times New Roman" w:cs="Times New Roman"/>
          <w:b/>
          <w:bCs/>
          <w:color w:val="4472C4" w:themeColor="accent5"/>
          <w:sz w:val="36"/>
          <w:szCs w:val="32"/>
        </w:rPr>
        <w:t>Дидактическая игра</w:t>
      </w:r>
      <w:r w:rsidR="00A50DF7" w:rsidRPr="004C31D2">
        <w:rPr>
          <w:rFonts w:ascii="Times New Roman" w:eastAsia="Times New Roman" w:hAnsi="Times New Roman" w:cs="Times New Roman"/>
          <w:b/>
          <w:bCs/>
          <w:color w:val="4472C4" w:themeColor="accent5"/>
          <w:sz w:val="36"/>
          <w:szCs w:val="32"/>
        </w:rPr>
        <w:t xml:space="preserve"> </w:t>
      </w:r>
      <w:r w:rsidR="00A50DF7" w:rsidRPr="004C31D2">
        <w:rPr>
          <w:rFonts w:ascii="Times New Roman" w:eastAsia="Times New Roman" w:hAnsi="Times New Roman" w:cs="Times New Roman"/>
          <w:b/>
          <w:bCs/>
          <w:i/>
          <w:color w:val="4472C4" w:themeColor="accent5"/>
          <w:sz w:val="36"/>
          <w:szCs w:val="32"/>
        </w:rPr>
        <w:t>«Кто построил этот дом?»</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закреплять содержание сказок, в которых рассказывается о строительстве домов («Три поросенка», «Теремок», «Зимовье зверей», «</w:t>
      </w:r>
      <w:proofErr w:type="spellStart"/>
      <w:r w:rsidRPr="00C23656">
        <w:rPr>
          <w:rFonts w:ascii="Times New Roman" w:eastAsia="Times New Roman" w:hAnsi="Times New Roman" w:cs="Times New Roman"/>
          <w:color w:val="111111"/>
          <w:sz w:val="32"/>
          <w:szCs w:val="32"/>
        </w:rPr>
        <w:t>Заюшкина</w:t>
      </w:r>
      <w:proofErr w:type="spellEnd"/>
      <w:r w:rsidRPr="00C23656">
        <w:rPr>
          <w:rFonts w:ascii="Times New Roman" w:eastAsia="Times New Roman" w:hAnsi="Times New Roman" w:cs="Times New Roman"/>
          <w:color w:val="111111"/>
          <w:sz w:val="32"/>
          <w:szCs w:val="32"/>
        </w:rPr>
        <w:t xml:space="preserve"> избушка», «Кошкин дом»); учить детей узнавать типы домов, о которых упоминается в сказках (дом, теремок, избушка, зимовье, строительные инструменты, механизмы и материалы, необходимые при строительстве этих жилищ; формирование первичных представлений о свойствах и отношениях объектов окружающего мира (о форме, размере, материалах: знание строительных инструментов и материалов; называние типа строения (дом, избушка, зимовье, теремок).</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Pr="00C23656">
        <w:rPr>
          <w:rFonts w:ascii="Times New Roman" w:eastAsia="Times New Roman" w:hAnsi="Times New Roman" w:cs="Times New Roman"/>
          <w:color w:val="111111"/>
          <w:sz w:val="32"/>
          <w:szCs w:val="32"/>
        </w:rPr>
        <w:t> комплект игры, стол, стулья по количеству играющих.</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В комплект игры входят 24 карточки:</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изображение материалов: бревна, солома, доски, ветки, кора (луб, веревка,</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гвозди, тележка, камни;</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изображения героев сказок: три поросенка, лиса и заяц, герои сказки «Теремок», герои сказки «Зимовье зверей»;</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изображения инструментов: топор, пила, молоток, мастерок, ведро;</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картинки жилищ из сказок: «Три поросенка», «Теремок», «Зимовье зверей», «</w:t>
      </w:r>
      <w:proofErr w:type="spellStart"/>
      <w:r w:rsidRPr="00C23656">
        <w:rPr>
          <w:rFonts w:ascii="Times New Roman" w:eastAsia="Times New Roman" w:hAnsi="Times New Roman" w:cs="Times New Roman"/>
          <w:color w:val="111111"/>
          <w:sz w:val="32"/>
          <w:szCs w:val="32"/>
        </w:rPr>
        <w:t>Заюшкина</w:t>
      </w:r>
      <w:proofErr w:type="spellEnd"/>
      <w:r w:rsidRPr="00C23656">
        <w:rPr>
          <w:rFonts w:ascii="Times New Roman" w:eastAsia="Times New Roman" w:hAnsi="Times New Roman" w:cs="Times New Roman"/>
          <w:color w:val="111111"/>
          <w:sz w:val="32"/>
          <w:szCs w:val="32"/>
        </w:rPr>
        <w:t xml:space="preserve"> избушка», «Кошкин дом»;</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карточка «условный домик».</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 1 вариант (для детей 4-5 лет):</w:t>
      </w:r>
      <w:r w:rsidRPr="00C23656">
        <w:rPr>
          <w:rFonts w:ascii="Times New Roman" w:eastAsia="Times New Roman" w:hAnsi="Times New Roman" w:cs="Times New Roman"/>
          <w:color w:val="111111"/>
          <w:sz w:val="32"/>
          <w:szCs w:val="32"/>
        </w:rPr>
        <w:t xml:space="preserve"> в</w:t>
      </w:r>
      <w:r w:rsidRPr="00C23656">
        <w:rPr>
          <w:rFonts w:ascii="Times New Roman" w:eastAsia="Times New Roman" w:hAnsi="Times New Roman" w:cs="Times New Roman"/>
          <w:color w:val="111111"/>
          <w:sz w:val="32"/>
          <w:szCs w:val="32"/>
        </w:rPr>
        <w:t xml:space="preserve"> игре участвуют 2 ребёнка или воспитатель и ребенок. Предложить детям подобрать к каждой картинке, где изображен домик героев из соответствующей сказки и назвать сказку, </w:t>
      </w:r>
      <w:proofErr w:type="gramStart"/>
      <w:r w:rsidRPr="00C23656">
        <w:rPr>
          <w:rFonts w:ascii="Times New Roman" w:eastAsia="Times New Roman" w:hAnsi="Times New Roman" w:cs="Times New Roman"/>
          <w:color w:val="111111"/>
          <w:sz w:val="32"/>
          <w:szCs w:val="32"/>
        </w:rPr>
        <w:t>например</w:t>
      </w:r>
      <w:proofErr w:type="gramEnd"/>
      <w:r w:rsidRPr="00C23656">
        <w:rPr>
          <w:rFonts w:ascii="Times New Roman" w:eastAsia="Times New Roman" w:hAnsi="Times New Roman" w:cs="Times New Roman"/>
          <w:color w:val="111111"/>
          <w:sz w:val="32"/>
          <w:szCs w:val="32"/>
        </w:rPr>
        <w:t>: картинке с нарисованным домом, покрытого соломой – картинка из сказки «Три поросенка» и т. д.</w:t>
      </w:r>
    </w:p>
    <w:p w:rsidR="00A50DF7" w:rsidRPr="00C23656" w:rsidRDefault="00A50DF7" w:rsidP="00C23656">
      <w:pPr>
        <w:spacing w:before="225" w:after="225"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 1 вариант (для детей 5-6</w:t>
      </w:r>
      <w:r w:rsidRPr="00C23656">
        <w:rPr>
          <w:rFonts w:ascii="Times New Roman" w:eastAsia="Times New Roman" w:hAnsi="Times New Roman" w:cs="Times New Roman"/>
          <w:b/>
          <w:bCs/>
          <w:color w:val="111111"/>
          <w:sz w:val="32"/>
          <w:szCs w:val="32"/>
        </w:rPr>
        <w:t xml:space="preserve"> лет):</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 xml:space="preserve">детям раздаются карточки с домиками-символами. Дети выбирают себе героя (картинку) сказки. Предлагается построить домик из соответствующего материала и подобрать нужные инструменты, затем предложить найти полученный при строительстве домик-карточку. </w:t>
      </w:r>
      <w:proofErr w:type="gramStart"/>
      <w:r w:rsidRPr="00C23656">
        <w:rPr>
          <w:rFonts w:ascii="Times New Roman" w:eastAsia="Times New Roman" w:hAnsi="Times New Roman" w:cs="Times New Roman"/>
          <w:color w:val="111111"/>
          <w:sz w:val="32"/>
          <w:szCs w:val="32"/>
        </w:rPr>
        <w:t>Например</w:t>
      </w:r>
      <w:proofErr w:type="gramEnd"/>
      <w:r w:rsidRPr="00C23656">
        <w:rPr>
          <w:rFonts w:ascii="Times New Roman" w:eastAsia="Times New Roman" w:hAnsi="Times New Roman" w:cs="Times New Roman"/>
          <w:color w:val="111111"/>
          <w:sz w:val="32"/>
          <w:szCs w:val="32"/>
        </w:rPr>
        <w:t>: выбирают картинку с изображением животных из сказки «Зимовье зверей», подбирают карточки с изображением бревен, инструментов – топор, пила. Находят картинку, где изображен дом (зимовье, сложенное из бревен, в котором жили животные из этой сказки.</w:t>
      </w:r>
    </w:p>
    <w:p w:rsidR="00A50DF7" w:rsidRPr="004C31D2" w:rsidRDefault="00363C4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78720" behindDoc="1" locked="0" layoutInCell="1" allowOverlap="1" wp14:anchorId="6F9D84AA" wp14:editId="08F76BA4">
            <wp:simplePos x="0" y="0"/>
            <wp:positionH relativeFrom="column">
              <wp:posOffset>-710418</wp:posOffset>
            </wp:positionH>
            <wp:positionV relativeFrom="paragraph">
              <wp:posOffset>-725121</wp:posOffset>
            </wp:positionV>
            <wp:extent cx="10690419" cy="7517219"/>
            <wp:effectExtent l="0" t="0" r="0" b="7620"/>
            <wp:wrapNone/>
            <wp:docPr id="17" name="Рисунок 17"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A50DF7" w:rsidRPr="004C31D2">
        <w:rPr>
          <w:rFonts w:ascii="Times New Roman" w:eastAsia="Times New Roman" w:hAnsi="Times New Roman" w:cs="Times New Roman"/>
          <w:b/>
          <w:bCs/>
          <w:color w:val="4472C4" w:themeColor="accent5"/>
          <w:sz w:val="36"/>
          <w:szCs w:val="32"/>
        </w:rPr>
        <w:t>Д</w:t>
      </w:r>
      <w:r w:rsidR="00A50DF7" w:rsidRPr="004C31D2">
        <w:rPr>
          <w:rFonts w:ascii="Times New Roman" w:eastAsia="Times New Roman" w:hAnsi="Times New Roman" w:cs="Times New Roman"/>
          <w:b/>
          <w:bCs/>
          <w:color w:val="4472C4" w:themeColor="accent5"/>
          <w:sz w:val="36"/>
          <w:szCs w:val="32"/>
        </w:rPr>
        <w:t>и</w:t>
      </w:r>
      <w:r w:rsidR="00A50DF7" w:rsidRPr="004C31D2">
        <w:rPr>
          <w:rFonts w:ascii="Times New Roman" w:eastAsia="Times New Roman" w:hAnsi="Times New Roman" w:cs="Times New Roman"/>
          <w:b/>
          <w:bCs/>
          <w:color w:val="4472C4" w:themeColor="accent5"/>
          <w:sz w:val="36"/>
          <w:szCs w:val="32"/>
        </w:rPr>
        <w:t>дактическая игра</w:t>
      </w:r>
      <w:r w:rsidR="00C23656" w:rsidRPr="004C31D2">
        <w:rPr>
          <w:rFonts w:ascii="Times New Roman" w:eastAsia="Times New Roman" w:hAnsi="Times New Roman" w:cs="Times New Roman"/>
          <w:b/>
          <w:bCs/>
          <w:color w:val="4472C4" w:themeColor="accent5"/>
          <w:sz w:val="36"/>
          <w:szCs w:val="32"/>
        </w:rPr>
        <w:t xml:space="preserve"> </w:t>
      </w:r>
      <w:r w:rsidR="00C23656" w:rsidRPr="004C31D2">
        <w:rPr>
          <w:rFonts w:ascii="Times New Roman" w:eastAsia="Times New Roman" w:hAnsi="Times New Roman" w:cs="Times New Roman"/>
          <w:b/>
          <w:bCs/>
          <w:i/>
          <w:color w:val="4472C4" w:themeColor="accent5"/>
          <w:sz w:val="36"/>
          <w:szCs w:val="32"/>
        </w:rPr>
        <w:t>«Откуда дом пришёл»</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конкретизировать представления детей о разнообразии архитектурных объектов.</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в</w:t>
      </w:r>
      <w:r w:rsidRPr="00C23656">
        <w:rPr>
          <w:rFonts w:ascii="Times New Roman" w:eastAsia="Times New Roman" w:hAnsi="Times New Roman" w:cs="Times New Roman"/>
          <w:color w:val="111111"/>
          <w:sz w:val="32"/>
          <w:szCs w:val="32"/>
        </w:rPr>
        <w:t xml:space="preserve">оспитатель строит с детьми описание истории развитии объекта «жилой дом» на основе </w:t>
      </w:r>
      <w:proofErr w:type="spellStart"/>
      <w:r w:rsidRPr="00C23656">
        <w:rPr>
          <w:rFonts w:ascii="Times New Roman" w:eastAsia="Times New Roman" w:hAnsi="Times New Roman" w:cs="Times New Roman"/>
          <w:color w:val="111111"/>
          <w:sz w:val="32"/>
          <w:szCs w:val="32"/>
        </w:rPr>
        <w:t>многоэкранной</w:t>
      </w:r>
      <w:proofErr w:type="spellEnd"/>
      <w:r w:rsidRPr="00C23656">
        <w:rPr>
          <w:rFonts w:ascii="Times New Roman" w:eastAsia="Times New Roman" w:hAnsi="Times New Roman" w:cs="Times New Roman"/>
          <w:color w:val="111111"/>
          <w:sz w:val="32"/>
          <w:szCs w:val="32"/>
        </w:rPr>
        <w:t xml:space="preserve"> схемы сильного мышления. С учётом выявленных особенностей изменений основных структурных составляющих жилища на примере древней хижины и современного строения, прогнозируется процесс дальнейшего развития объекта.</w:t>
      </w:r>
    </w:p>
    <w:p w:rsidR="00C23656" w:rsidRDefault="00C23656" w:rsidP="00C23656">
      <w:pPr>
        <w:spacing w:after="0" w:line="240" w:lineRule="auto"/>
        <w:ind w:firstLine="360"/>
        <w:jc w:val="both"/>
        <w:rPr>
          <w:rFonts w:ascii="Times New Roman" w:eastAsia="Times New Roman" w:hAnsi="Times New Roman" w:cs="Times New Roman"/>
          <w:b/>
          <w:bCs/>
          <w:color w:val="111111"/>
          <w:sz w:val="32"/>
          <w:szCs w:val="32"/>
        </w:rPr>
      </w:pPr>
    </w:p>
    <w:p w:rsidR="00A50DF7" w:rsidRPr="004C31D2" w:rsidRDefault="00A50DF7"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4C31D2">
        <w:rPr>
          <w:rFonts w:ascii="Times New Roman" w:eastAsia="Times New Roman" w:hAnsi="Times New Roman" w:cs="Times New Roman"/>
          <w:b/>
          <w:bCs/>
          <w:color w:val="4472C4" w:themeColor="accent5"/>
          <w:sz w:val="36"/>
          <w:szCs w:val="32"/>
        </w:rPr>
        <w:t>Дидактическая игра</w:t>
      </w:r>
      <w:r w:rsidR="00C23656" w:rsidRPr="004C31D2">
        <w:rPr>
          <w:rFonts w:ascii="Times New Roman" w:eastAsia="Times New Roman" w:hAnsi="Times New Roman" w:cs="Times New Roman"/>
          <w:b/>
          <w:bCs/>
          <w:color w:val="4472C4" w:themeColor="accent5"/>
          <w:sz w:val="36"/>
          <w:szCs w:val="32"/>
        </w:rPr>
        <w:t xml:space="preserve"> </w:t>
      </w:r>
      <w:r w:rsidR="00C23656" w:rsidRPr="004C31D2">
        <w:rPr>
          <w:rFonts w:ascii="Times New Roman" w:eastAsia="Times New Roman" w:hAnsi="Times New Roman" w:cs="Times New Roman"/>
          <w:b/>
          <w:bCs/>
          <w:i/>
          <w:color w:val="4472C4" w:themeColor="accent5"/>
          <w:sz w:val="36"/>
          <w:szCs w:val="32"/>
        </w:rPr>
        <w:t>«Из какого материала сделано»</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конкретизировать представления детей о разнообразии архитектурных объектов; формировать представление о преимуществах материала и о том, чем обусловлено строительство дома из данного материала.</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Pr="00C23656">
        <w:rPr>
          <w:rFonts w:ascii="Times New Roman" w:eastAsia="Times New Roman" w:hAnsi="Times New Roman" w:cs="Times New Roman"/>
          <w:color w:val="111111"/>
          <w:sz w:val="32"/>
          <w:szCs w:val="32"/>
        </w:rPr>
        <w:t> рассматривание картинок: деревянный дом, кирпичный дом, каменный дом, панельный дом, дом из стекла и бетона, дом из ткани, шкур (юрта).</w:t>
      </w:r>
    </w:p>
    <w:p w:rsidR="00C23656" w:rsidRPr="00C23656" w:rsidRDefault="00C23656" w:rsidP="00C23656">
      <w:pPr>
        <w:spacing w:after="0" w:line="240" w:lineRule="auto"/>
        <w:jc w:val="both"/>
        <w:rPr>
          <w:rFonts w:ascii="Times New Roman" w:eastAsia="Times New Roman" w:hAnsi="Times New Roman" w:cs="Times New Roman"/>
          <w:color w:val="111111"/>
          <w:sz w:val="32"/>
          <w:szCs w:val="32"/>
        </w:rPr>
      </w:pPr>
    </w:p>
    <w:p w:rsidR="00363C42" w:rsidRDefault="00363C4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363C42" w:rsidRDefault="00363C4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363C42" w:rsidRDefault="00363C4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363C42" w:rsidRDefault="00363C4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363C42" w:rsidRDefault="00363C4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363C42" w:rsidRDefault="00363C4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363C42" w:rsidRDefault="00363C4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A50DF7" w:rsidRPr="004C31D2" w:rsidRDefault="00363C42" w:rsidP="004C31D2">
      <w:pPr>
        <w:spacing w:after="0" w:line="240" w:lineRule="auto"/>
        <w:ind w:firstLine="360"/>
        <w:jc w:val="center"/>
        <w:rPr>
          <w:rFonts w:ascii="Times New Roman" w:eastAsia="Times New Roman" w:hAnsi="Times New Roman" w:cs="Times New Roman"/>
          <w:i/>
          <w:color w:val="4472C4" w:themeColor="accent5"/>
          <w:sz w:val="36"/>
          <w:szCs w:val="32"/>
        </w:rPr>
      </w:pPr>
      <w:r w:rsidRPr="00C23656">
        <w:rPr>
          <w:noProof/>
          <w:sz w:val="36"/>
          <w:szCs w:val="36"/>
          <w:lang w:eastAsia="ru-RU"/>
        </w:rPr>
        <w:lastRenderedPageBreak/>
        <w:drawing>
          <wp:anchor distT="0" distB="0" distL="114300" distR="114300" simplePos="0" relativeHeight="251680768" behindDoc="1" locked="0" layoutInCell="1" allowOverlap="1" wp14:anchorId="6F9D84AA" wp14:editId="08F76BA4">
            <wp:simplePos x="0" y="0"/>
            <wp:positionH relativeFrom="column">
              <wp:posOffset>-717452</wp:posOffset>
            </wp:positionH>
            <wp:positionV relativeFrom="paragraph">
              <wp:posOffset>-739189</wp:posOffset>
            </wp:positionV>
            <wp:extent cx="10690419" cy="7517219"/>
            <wp:effectExtent l="0" t="0" r="0" b="7620"/>
            <wp:wrapNone/>
            <wp:docPr id="18" name="Рисунок 18"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A50DF7" w:rsidRPr="004C31D2">
        <w:rPr>
          <w:rFonts w:ascii="Times New Roman" w:eastAsia="Times New Roman" w:hAnsi="Times New Roman" w:cs="Times New Roman"/>
          <w:b/>
          <w:bCs/>
          <w:color w:val="4472C4" w:themeColor="accent5"/>
          <w:sz w:val="36"/>
          <w:szCs w:val="32"/>
        </w:rPr>
        <w:t>Дидактическая игра</w:t>
      </w:r>
      <w:r w:rsidR="00A50DF7" w:rsidRPr="004C31D2">
        <w:rPr>
          <w:rFonts w:ascii="Times New Roman" w:eastAsia="Times New Roman" w:hAnsi="Times New Roman" w:cs="Times New Roman"/>
          <w:b/>
          <w:bCs/>
          <w:color w:val="4472C4" w:themeColor="accent5"/>
          <w:sz w:val="36"/>
          <w:szCs w:val="32"/>
        </w:rPr>
        <w:t xml:space="preserve"> </w:t>
      </w:r>
      <w:r w:rsidR="004C31D2" w:rsidRPr="004C31D2">
        <w:rPr>
          <w:rFonts w:ascii="Times New Roman" w:eastAsia="Times New Roman" w:hAnsi="Times New Roman" w:cs="Times New Roman"/>
          <w:b/>
          <w:bCs/>
          <w:i/>
          <w:color w:val="4472C4" w:themeColor="accent5"/>
          <w:sz w:val="36"/>
          <w:szCs w:val="32"/>
        </w:rPr>
        <w:t>«Из чего построен дом»</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закрепить знания детей о том, из чего строятся дома, обогащать словарь относительными прилагательными.</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в</w:t>
      </w:r>
      <w:r w:rsidRPr="00C23656">
        <w:rPr>
          <w:rFonts w:ascii="Times New Roman" w:eastAsia="Times New Roman" w:hAnsi="Times New Roman" w:cs="Times New Roman"/>
          <w:color w:val="111111"/>
          <w:sz w:val="32"/>
          <w:szCs w:val="32"/>
        </w:rPr>
        <w:t>оспитатель предлагает детям встать в круг и говорит: «Ребята, дома бывают разные: большие и маленькие, новые и старинные. Давайте вспомним, из чего дома строятся». Воспитатель называет строительный материал и бросает мяч ребенку, а тот называет, какой это д</w:t>
      </w:r>
      <w:r w:rsidRPr="00C23656">
        <w:rPr>
          <w:rFonts w:ascii="Times New Roman" w:eastAsia="Times New Roman" w:hAnsi="Times New Roman" w:cs="Times New Roman"/>
          <w:color w:val="111111"/>
          <w:sz w:val="32"/>
          <w:szCs w:val="32"/>
        </w:rPr>
        <w:t>ом и возвращает мяч воспитателю (</w:t>
      </w:r>
      <w:r w:rsidRPr="00C23656">
        <w:rPr>
          <w:rFonts w:ascii="Times New Roman" w:eastAsia="Times New Roman" w:hAnsi="Times New Roman" w:cs="Times New Roman"/>
          <w:color w:val="111111"/>
          <w:sz w:val="32"/>
          <w:szCs w:val="32"/>
        </w:rPr>
        <w:t>из кирпича – кирпичный, из бетона – бетонный, из дерева – деревянный, из глины – глиняный, из камня – каменный, из стекла – стеклянный, изо льда – ледяной, из пряников – пряничный, из бум</w:t>
      </w:r>
      <w:r w:rsidRPr="00C23656">
        <w:rPr>
          <w:rFonts w:ascii="Times New Roman" w:eastAsia="Times New Roman" w:hAnsi="Times New Roman" w:cs="Times New Roman"/>
          <w:color w:val="111111"/>
          <w:sz w:val="32"/>
          <w:szCs w:val="32"/>
        </w:rPr>
        <w:t>аги – бумажный).</w:t>
      </w:r>
    </w:p>
    <w:p w:rsidR="00A50DF7" w:rsidRPr="004C31D2" w:rsidRDefault="00A50DF7"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4C31D2">
        <w:rPr>
          <w:rFonts w:ascii="Times New Roman" w:eastAsia="Times New Roman" w:hAnsi="Times New Roman" w:cs="Times New Roman"/>
          <w:b/>
          <w:bCs/>
          <w:color w:val="4472C4" w:themeColor="accent5"/>
          <w:sz w:val="36"/>
          <w:szCs w:val="32"/>
        </w:rPr>
        <w:t>Д</w:t>
      </w:r>
      <w:r w:rsidRPr="004C31D2">
        <w:rPr>
          <w:rFonts w:ascii="Times New Roman" w:eastAsia="Times New Roman" w:hAnsi="Times New Roman" w:cs="Times New Roman"/>
          <w:b/>
          <w:bCs/>
          <w:color w:val="4472C4" w:themeColor="accent5"/>
          <w:sz w:val="36"/>
          <w:szCs w:val="32"/>
        </w:rPr>
        <w:t>и</w:t>
      </w:r>
      <w:r w:rsidRPr="004C31D2">
        <w:rPr>
          <w:rFonts w:ascii="Times New Roman" w:eastAsia="Times New Roman" w:hAnsi="Times New Roman" w:cs="Times New Roman"/>
          <w:b/>
          <w:bCs/>
          <w:color w:val="4472C4" w:themeColor="accent5"/>
          <w:sz w:val="36"/>
          <w:szCs w:val="32"/>
        </w:rPr>
        <w:t>дактическая игра</w:t>
      </w:r>
      <w:r w:rsidR="00C23656" w:rsidRPr="004C31D2">
        <w:rPr>
          <w:rFonts w:ascii="Times New Roman" w:eastAsia="Times New Roman" w:hAnsi="Times New Roman" w:cs="Times New Roman"/>
          <w:b/>
          <w:bCs/>
          <w:color w:val="4472C4" w:themeColor="accent5"/>
          <w:sz w:val="36"/>
          <w:szCs w:val="32"/>
        </w:rPr>
        <w:t xml:space="preserve"> </w:t>
      </w:r>
      <w:r w:rsidR="00C23656" w:rsidRPr="004C31D2">
        <w:rPr>
          <w:rFonts w:ascii="Times New Roman" w:eastAsia="Times New Roman" w:hAnsi="Times New Roman" w:cs="Times New Roman"/>
          <w:b/>
          <w:bCs/>
          <w:i/>
          <w:color w:val="4472C4" w:themeColor="accent5"/>
          <w:sz w:val="36"/>
          <w:szCs w:val="32"/>
        </w:rPr>
        <w:t>«Наоборот»</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у</w:t>
      </w:r>
      <w:r w:rsidRPr="00C23656">
        <w:rPr>
          <w:rFonts w:ascii="Times New Roman" w:eastAsia="Times New Roman" w:hAnsi="Times New Roman" w:cs="Times New Roman"/>
          <w:color w:val="111111"/>
          <w:sz w:val="32"/>
          <w:szCs w:val="32"/>
        </w:rPr>
        <w:t>чить называть слово с противоположным значением. Развивать умение объяснить каждую пару: как сделать дом ярким? И чтоб, тот же дом был бледным? (Яркие краски снаружи, бледные – изнутри); оригинальная архитектура и оформление в пастельных тонах; на освещённом солнечном пригорке и с малым числом приборов освещения…</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Pr="00C23656">
        <w:rPr>
          <w:rFonts w:ascii="Times New Roman" w:eastAsia="Times New Roman" w:hAnsi="Times New Roman" w:cs="Times New Roman"/>
          <w:color w:val="111111"/>
          <w:sz w:val="32"/>
          <w:szCs w:val="32"/>
        </w:rPr>
        <w:t> яркий – бледный, тусклый – тёмный, новый – старый, ясный – мрачный, на юге – на севере, в шумном месте – в тихом месте, ширящийся – сужающийся, широкий – узкий, шершавый – гладкий, чистый – грязный, часто встречающийся - редко встречающийся, упрощённый – усложнённый, построенный – разрушенный, сухой – мокрый, свой – чужой, светлый – тёмный, купленный – проданный, полный (людей) – пустой, опускает (лифт) – поднимает, красивый – безобразный, изнутри – снаружи, дорогой – дешёвый, громадный – маленький.</w:t>
      </w:r>
    </w:p>
    <w:p w:rsidR="00363C42" w:rsidRDefault="00363C42" w:rsidP="00C23656">
      <w:pPr>
        <w:spacing w:after="0" w:line="240" w:lineRule="auto"/>
        <w:jc w:val="both"/>
        <w:rPr>
          <w:rFonts w:ascii="Times New Roman" w:eastAsia="Times New Roman" w:hAnsi="Times New Roman" w:cs="Times New Roman"/>
          <w:color w:val="111111"/>
          <w:sz w:val="32"/>
          <w:szCs w:val="32"/>
        </w:rPr>
      </w:pPr>
    </w:p>
    <w:p w:rsidR="00363C42" w:rsidRPr="00C23656" w:rsidRDefault="00363C42" w:rsidP="00C23656">
      <w:pPr>
        <w:spacing w:after="0" w:line="240" w:lineRule="auto"/>
        <w:jc w:val="both"/>
        <w:rPr>
          <w:rFonts w:ascii="Times New Roman" w:eastAsia="Times New Roman" w:hAnsi="Times New Roman" w:cs="Times New Roman"/>
          <w:color w:val="111111"/>
          <w:sz w:val="32"/>
          <w:szCs w:val="32"/>
        </w:rPr>
      </w:pPr>
    </w:p>
    <w:p w:rsidR="00A50DF7" w:rsidRPr="004C31D2" w:rsidRDefault="00363C4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82816" behindDoc="1" locked="0" layoutInCell="1" allowOverlap="1" wp14:anchorId="6F9D84AA" wp14:editId="08F76BA4">
            <wp:simplePos x="0" y="0"/>
            <wp:positionH relativeFrom="column">
              <wp:posOffset>-738554</wp:posOffset>
            </wp:positionH>
            <wp:positionV relativeFrom="paragraph">
              <wp:posOffset>-725122</wp:posOffset>
            </wp:positionV>
            <wp:extent cx="10690419" cy="7517219"/>
            <wp:effectExtent l="0" t="0" r="0" b="7620"/>
            <wp:wrapNone/>
            <wp:docPr id="19" name="Рисунок 19"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A50DF7" w:rsidRPr="004C31D2">
        <w:rPr>
          <w:rFonts w:ascii="Times New Roman" w:eastAsia="Times New Roman" w:hAnsi="Times New Roman" w:cs="Times New Roman"/>
          <w:b/>
          <w:bCs/>
          <w:color w:val="4472C4" w:themeColor="accent5"/>
          <w:sz w:val="36"/>
          <w:szCs w:val="32"/>
        </w:rPr>
        <w:t>Дидактическая игра</w:t>
      </w:r>
      <w:r w:rsidR="00C23656" w:rsidRPr="004C31D2">
        <w:rPr>
          <w:rFonts w:ascii="Times New Roman" w:eastAsia="Times New Roman" w:hAnsi="Times New Roman" w:cs="Times New Roman"/>
          <w:b/>
          <w:bCs/>
          <w:color w:val="4472C4" w:themeColor="accent5"/>
          <w:sz w:val="36"/>
          <w:szCs w:val="32"/>
        </w:rPr>
        <w:t xml:space="preserve"> </w:t>
      </w:r>
      <w:r w:rsidR="00C23656" w:rsidRPr="004C31D2">
        <w:rPr>
          <w:rFonts w:ascii="Times New Roman" w:eastAsia="Times New Roman" w:hAnsi="Times New Roman" w:cs="Times New Roman"/>
          <w:b/>
          <w:bCs/>
          <w:i/>
          <w:color w:val="4472C4" w:themeColor="accent5"/>
          <w:sz w:val="36"/>
          <w:szCs w:val="32"/>
        </w:rPr>
        <w:t>«Узнай на ощупь»</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конкретизировать представления детей о разнообразии архитектурных объектов; формировать представление о преимуществах материала и о том, чем обусловлено строительство дома из данного материала.</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Pr="00C23656">
        <w:rPr>
          <w:rFonts w:ascii="Times New Roman" w:eastAsia="Times New Roman" w:hAnsi="Times New Roman" w:cs="Times New Roman"/>
          <w:color w:val="111111"/>
          <w:sz w:val="32"/>
          <w:szCs w:val="32"/>
        </w:rPr>
        <w:t> д</w:t>
      </w:r>
      <w:r w:rsidRPr="00C23656">
        <w:rPr>
          <w:rFonts w:ascii="Times New Roman" w:eastAsia="Times New Roman" w:hAnsi="Times New Roman" w:cs="Times New Roman"/>
          <w:color w:val="111111"/>
          <w:sz w:val="32"/>
          <w:szCs w:val="32"/>
        </w:rPr>
        <w:t>ети при помощи тактильного восприятия определяют, какой материал находится в мешочке (песок, глина, цемент, щебень и т. д.). Воспитатель побуждает описывать результата непосредственного восприятия – не просто назвать материал, а использовать словесную конструкцию: «я чувствую…»</w:t>
      </w:r>
    </w:p>
    <w:p w:rsidR="004C31D2" w:rsidRDefault="004C31D2" w:rsidP="004C31D2">
      <w:pPr>
        <w:spacing w:after="0" w:line="240" w:lineRule="auto"/>
        <w:ind w:firstLine="360"/>
        <w:jc w:val="center"/>
        <w:rPr>
          <w:rFonts w:ascii="Times New Roman" w:eastAsia="Times New Roman" w:hAnsi="Times New Roman" w:cs="Times New Roman"/>
          <w:b/>
          <w:bCs/>
          <w:color w:val="4472C4" w:themeColor="accent5"/>
          <w:sz w:val="36"/>
          <w:szCs w:val="32"/>
        </w:rPr>
      </w:pPr>
    </w:p>
    <w:p w:rsidR="00A50DF7" w:rsidRPr="004C31D2" w:rsidRDefault="00A50DF7"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4C31D2">
        <w:rPr>
          <w:rFonts w:ascii="Times New Roman" w:eastAsia="Times New Roman" w:hAnsi="Times New Roman" w:cs="Times New Roman"/>
          <w:b/>
          <w:bCs/>
          <w:color w:val="4472C4" w:themeColor="accent5"/>
          <w:sz w:val="36"/>
          <w:szCs w:val="32"/>
        </w:rPr>
        <w:t>Д</w:t>
      </w:r>
      <w:r w:rsidRPr="004C31D2">
        <w:rPr>
          <w:rFonts w:ascii="Times New Roman" w:eastAsia="Times New Roman" w:hAnsi="Times New Roman" w:cs="Times New Roman"/>
          <w:b/>
          <w:bCs/>
          <w:color w:val="4472C4" w:themeColor="accent5"/>
          <w:sz w:val="36"/>
          <w:szCs w:val="32"/>
        </w:rPr>
        <w:t>и</w:t>
      </w:r>
      <w:r w:rsidRPr="004C31D2">
        <w:rPr>
          <w:rFonts w:ascii="Times New Roman" w:eastAsia="Times New Roman" w:hAnsi="Times New Roman" w:cs="Times New Roman"/>
          <w:b/>
          <w:bCs/>
          <w:color w:val="4472C4" w:themeColor="accent5"/>
          <w:sz w:val="36"/>
          <w:szCs w:val="32"/>
        </w:rPr>
        <w:t>дактическая игра</w:t>
      </w:r>
      <w:r w:rsidR="00C23656" w:rsidRPr="004C31D2">
        <w:rPr>
          <w:rFonts w:ascii="Times New Roman" w:eastAsia="Times New Roman" w:hAnsi="Times New Roman" w:cs="Times New Roman"/>
          <w:b/>
          <w:bCs/>
          <w:color w:val="4472C4" w:themeColor="accent5"/>
          <w:sz w:val="36"/>
          <w:szCs w:val="32"/>
        </w:rPr>
        <w:t xml:space="preserve"> </w:t>
      </w:r>
      <w:r w:rsidR="00C23656" w:rsidRPr="004C31D2">
        <w:rPr>
          <w:rFonts w:ascii="Times New Roman" w:eastAsia="Times New Roman" w:hAnsi="Times New Roman" w:cs="Times New Roman"/>
          <w:b/>
          <w:bCs/>
          <w:i/>
          <w:color w:val="4472C4" w:themeColor="accent5"/>
          <w:sz w:val="36"/>
          <w:szCs w:val="32"/>
        </w:rPr>
        <w:t>«Кто скажет, кто знает?</w:t>
      </w:r>
      <w:r w:rsidRPr="004C31D2">
        <w:rPr>
          <w:rFonts w:ascii="Times New Roman" w:eastAsia="Times New Roman" w:hAnsi="Times New Roman" w:cs="Times New Roman"/>
          <w:b/>
          <w:bCs/>
          <w:i/>
          <w:color w:val="4472C4" w:themeColor="accent5"/>
          <w:sz w:val="36"/>
          <w:szCs w:val="32"/>
        </w:rPr>
        <w:t>»</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конкретизировать представления детей о разнообразии архитектурных объектов.</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д</w:t>
      </w:r>
      <w:r w:rsidRPr="00C23656">
        <w:rPr>
          <w:rFonts w:ascii="Times New Roman" w:eastAsia="Times New Roman" w:hAnsi="Times New Roman" w:cs="Times New Roman"/>
          <w:color w:val="111111"/>
          <w:sz w:val="32"/>
          <w:szCs w:val="32"/>
        </w:rPr>
        <w:t>ети определяют по внешнему виду функциональное назначение постройки, представленной на иллюстрации, тип использованного строительного материала, аргументируя своё мнение. Игра может быть организована как командное соревнование. Правильные ответы отмечаются. В качестве фишек можно использовать картонные фрагменты силуэта постройки, из которых дети потом сложат целостный силуэт.</w:t>
      </w:r>
    </w:p>
    <w:p w:rsidR="00A50DF7" w:rsidRDefault="00A50DF7"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Pr="00C23656"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A50DF7" w:rsidRPr="004C31D2" w:rsidRDefault="00363C4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84864" behindDoc="1" locked="0" layoutInCell="1" allowOverlap="1" wp14:anchorId="6F9D84AA" wp14:editId="08F76BA4">
            <wp:simplePos x="0" y="0"/>
            <wp:positionH relativeFrom="column">
              <wp:posOffset>-738554</wp:posOffset>
            </wp:positionH>
            <wp:positionV relativeFrom="paragraph">
              <wp:posOffset>-696986</wp:posOffset>
            </wp:positionV>
            <wp:extent cx="10690419" cy="7517219"/>
            <wp:effectExtent l="0" t="0" r="0" b="7620"/>
            <wp:wrapNone/>
            <wp:docPr id="20" name="Рисунок 20"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A50DF7" w:rsidRPr="004C31D2">
        <w:rPr>
          <w:rFonts w:ascii="Times New Roman" w:eastAsia="Times New Roman" w:hAnsi="Times New Roman" w:cs="Times New Roman"/>
          <w:b/>
          <w:bCs/>
          <w:color w:val="4472C4" w:themeColor="accent5"/>
          <w:sz w:val="36"/>
          <w:szCs w:val="32"/>
        </w:rPr>
        <w:t>Дидактическая игра</w:t>
      </w:r>
      <w:r w:rsidR="00C23656" w:rsidRPr="004C31D2">
        <w:rPr>
          <w:rFonts w:ascii="Times New Roman" w:eastAsia="Times New Roman" w:hAnsi="Times New Roman" w:cs="Times New Roman"/>
          <w:b/>
          <w:bCs/>
          <w:color w:val="4472C4" w:themeColor="accent5"/>
          <w:sz w:val="36"/>
          <w:szCs w:val="32"/>
        </w:rPr>
        <w:t xml:space="preserve"> </w:t>
      </w:r>
      <w:r w:rsidR="00C23656" w:rsidRPr="004C31D2">
        <w:rPr>
          <w:rFonts w:ascii="Times New Roman" w:eastAsia="Times New Roman" w:hAnsi="Times New Roman" w:cs="Times New Roman"/>
          <w:b/>
          <w:bCs/>
          <w:i/>
          <w:color w:val="4472C4" w:themeColor="accent5"/>
          <w:sz w:val="36"/>
          <w:szCs w:val="32"/>
        </w:rPr>
        <w:t>«Дострой дом»</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у</w:t>
      </w:r>
      <w:r w:rsidRPr="00C23656">
        <w:rPr>
          <w:rFonts w:ascii="Times New Roman" w:eastAsia="Times New Roman" w:hAnsi="Times New Roman" w:cs="Times New Roman"/>
          <w:color w:val="111111"/>
          <w:sz w:val="32"/>
          <w:szCs w:val="32"/>
        </w:rPr>
        <w:t>чить передавать симметричное строение дома, ориентируясь на его половину, замечать различия в деталях (форма и величина окон, дверей и др.).</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Pr="00C23656">
        <w:rPr>
          <w:rFonts w:ascii="Times New Roman" w:eastAsia="Times New Roman" w:hAnsi="Times New Roman" w:cs="Times New Roman"/>
          <w:color w:val="111111"/>
          <w:sz w:val="32"/>
          <w:szCs w:val="32"/>
        </w:rPr>
        <w:t> к</w:t>
      </w:r>
      <w:r w:rsidRPr="00C23656">
        <w:rPr>
          <w:rFonts w:ascii="Times New Roman" w:eastAsia="Times New Roman" w:hAnsi="Times New Roman" w:cs="Times New Roman"/>
          <w:color w:val="111111"/>
          <w:sz w:val="32"/>
          <w:szCs w:val="32"/>
        </w:rPr>
        <w:t>арточки с изображением половинок домов разной архитектуры и цвета, стенные блоки с окнами или дверьми разной формы и величины, и половинки крыш.</w:t>
      </w:r>
      <w:r w:rsidRPr="00C23656">
        <w:rPr>
          <w:rFonts w:ascii="Times New Roman" w:eastAsia="Times New Roman" w:hAnsi="Times New Roman" w:cs="Times New Roman"/>
          <w:color w:val="111111"/>
          <w:sz w:val="32"/>
          <w:szCs w:val="32"/>
        </w:rPr>
        <w:t xml:space="preserve"> К</w:t>
      </w:r>
      <w:r w:rsidRPr="00C23656">
        <w:rPr>
          <w:rFonts w:ascii="Times New Roman" w:eastAsia="Times New Roman" w:hAnsi="Times New Roman" w:cs="Times New Roman"/>
          <w:color w:val="111111"/>
          <w:sz w:val="32"/>
          <w:szCs w:val="32"/>
        </w:rPr>
        <w:t>арточки с контурным изображением целых домов и свободные карточки такой же величины, разделенные линией пополам.</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в</w:t>
      </w:r>
      <w:r w:rsidRPr="00C23656">
        <w:rPr>
          <w:rFonts w:ascii="Times New Roman" w:eastAsia="Times New Roman" w:hAnsi="Times New Roman" w:cs="Times New Roman"/>
          <w:color w:val="111111"/>
          <w:sz w:val="32"/>
          <w:szCs w:val="32"/>
        </w:rPr>
        <w:t>едущий распределяет играющих на две команды и предлагает сесть за стол напротив друг друга. На общий поднос кладет стенные блоки для всех домов и половинки крыш. Каждому ребенку дают картинку с изображением одной половины дома, а другая изображена контурно (все дома разной архитектуры). Нужно самостоятельно собрать вторую половину дома. Затем поменяться "местами" друг с другом, и закончить "строительство" дома своего партера, так чтобы дом получился симметричным.</w:t>
      </w:r>
      <w:r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По окончании работы проверить по карточке правильно ли выполнено задание.</w:t>
      </w:r>
    </w:p>
    <w:p w:rsidR="00A50DF7" w:rsidRDefault="00A50DF7"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Pr="00C23656"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Pr="004C31D2" w:rsidRDefault="00363C42" w:rsidP="00363C4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86912" behindDoc="1" locked="0" layoutInCell="1" allowOverlap="1" wp14:anchorId="1810C7BC" wp14:editId="56CB2873">
            <wp:simplePos x="0" y="0"/>
            <wp:positionH relativeFrom="column">
              <wp:posOffset>-723900</wp:posOffset>
            </wp:positionH>
            <wp:positionV relativeFrom="paragraph">
              <wp:posOffset>-713007</wp:posOffset>
            </wp:positionV>
            <wp:extent cx="10690419" cy="7517219"/>
            <wp:effectExtent l="0" t="0" r="0" b="7620"/>
            <wp:wrapNone/>
            <wp:docPr id="21" name="Рисунок 21"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1D2">
        <w:rPr>
          <w:rFonts w:ascii="Times New Roman" w:eastAsia="Times New Roman" w:hAnsi="Times New Roman" w:cs="Times New Roman"/>
          <w:b/>
          <w:bCs/>
          <w:color w:val="4472C4" w:themeColor="accent5"/>
          <w:sz w:val="36"/>
          <w:szCs w:val="32"/>
        </w:rPr>
        <w:t xml:space="preserve">Дидактическая игра </w:t>
      </w:r>
      <w:r w:rsidRPr="004C31D2">
        <w:rPr>
          <w:rFonts w:ascii="Times New Roman" w:eastAsia="Times New Roman" w:hAnsi="Times New Roman" w:cs="Times New Roman"/>
          <w:b/>
          <w:bCs/>
          <w:i/>
          <w:color w:val="4472C4" w:themeColor="accent5"/>
          <w:sz w:val="36"/>
          <w:szCs w:val="32"/>
        </w:rPr>
        <w:t>«Архитектура нашего города»</w:t>
      </w:r>
    </w:p>
    <w:p w:rsidR="00363C42" w:rsidRPr="00C23656" w:rsidRDefault="00363C42" w:rsidP="00363C42">
      <w:pPr>
        <w:spacing w:after="0" w:line="240" w:lineRule="auto"/>
        <w:jc w:val="both"/>
        <w:rPr>
          <w:rFonts w:ascii="Times New Roman" w:eastAsia="Times New Roman" w:hAnsi="Times New Roman" w:cs="Times New Roman"/>
          <w:b/>
          <w:bCs/>
          <w:color w:val="111111"/>
          <w:sz w:val="32"/>
          <w:szCs w:val="32"/>
        </w:rPr>
      </w:pPr>
    </w:p>
    <w:p w:rsidR="00363C42" w:rsidRPr="00C23656" w:rsidRDefault="00363C42" w:rsidP="00363C4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закрепить знания детей об архитектуре города.</w:t>
      </w:r>
    </w:p>
    <w:p w:rsidR="00363C42" w:rsidRPr="00C23656" w:rsidRDefault="00363C42" w:rsidP="00363C42">
      <w:pPr>
        <w:spacing w:after="0" w:line="240" w:lineRule="auto"/>
        <w:jc w:val="both"/>
        <w:rPr>
          <w:rFonts w:ascii="Times New Roman" w:eastAsia="Times New Roman" w:hAnsi="Times New Roman" w:cs="Times New Roman"/>
          <w:b/>
          <w:bCs/>
          <w:color w:val="111111"/>
          <w:sz w:val="32"/>
          <w:szCs w:val="32"/>
        </w:rPr>
      </w:pPr>
    </w:p>
    <w:p w:rsidR="00363C42" w:rsidRPr="00C23656" w:rsidRDefault="00363C42" w:rsidP="00363C4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Pr="00C23656">
        <w:rPr>
          <w:rFonts w:ascii="Times New Roman" w:eastAsia="Times New Roman" w:hAnsi="Times New Roman" w:cs="Times New Roman"/>
          <w:color w:val="111111"/>
          <w:sz w:val="32"/>
          <w:szCs w:val="32"/>
        </w:rPr>
        <w:t> фотографии исторических мест и зданий города; “мозаика” этих же фотографий; иллюстрации достопримечательностей других городов.</w:t>
      </w:r>
    </w:p>
    <w:p w:rsidR="00363C42" w:rsidRPr="00C23656" w:rsidRDefault="00363C42" w:rsidP="00363C42">
      <w:pPr>
        <w:spacing w:after="0" w:line="240" w:lineRule="auto"/>
        <w:jc w:val="both"/>
        <w:rPr>
          <w:rFonts w:ascii="Times New Roman" w:eastAsia="Times New Roman" w:hAnsi="Times New Roman" w:cs="Times New Roman"/>
          <w:b/>
          <w:bCs/>
          <w:color w:val="111111"/>
          <w:sz w:val="32"/>
          <w:szCs w:val="32"/>
        </w:rPr>
      </w:pPr>
    </w:p>
    <w:p w:rsidR="00363C42" w:rsidRPr="00C23656" w:rsidRDefault="00363C42" w:rsidP="00363C4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 xml:space="preserve">Ход. </w:t>
      </w:r>
      <w:r w:rsidRPr="00C23656">
        <w:rPr>
          <w:rFonts w:ascii="Times New Roman" w:eastAsia="Times New Roman" w:hAnsi="Times New Roman" w:cs="Times New Roman"/>
          <w:b/>
          <w:color w:val="111111"/>
          <w:sz w:val="32"/>
          <w:szCs w:val="32"/>
        </w:rPr>
        <w:t>1 вариант:</w:t>
      </w:r>
      <w:r w:rsidRPr="00C23656">
        <w:rPr>
          <w:rFonts w:ascii="Times New Roman" w:eastAsia="Times New Roman" w:hAnsi="Times New Roman" w:cs="Times New Roman"/>
          <w:color w:val="111111"/>
          <w:sz w:val="32"/>
          <w:szCs w:val="32"/>
        </w:rPr>
        <w:t xml:space="preserve"> детям предлагается рассмотреть иллюстрации с достопримечательностями города и отметить отличительные особенности. Дети по контурному шаблону при помощи шаблона – образца, собирают из мозаики выбранную достопримечательность города.</w:t>
      </w:r>
    </w:p>
    <w:p w:rsidR="00363C42" w:rsidRDefault="00363C42" w:rsidP="00363C42">
      <w:pPr>
        <w:spacing w:before="225" w:after="225"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color w:val="111111"/>
          <w:sz w:val="32"/>
          <w:szCs w:val="32"/>
        </w:rPr>
        <w:t>Ход. 2 вариант:</w:t>
      </w:r>
      <w:r>
        <w:rPr>
          <w:rFonts w:ascii="Times New Roman" w:eastAsia="Times New Roman" w:hAnsi="Times New Roman" w:cs="Times New Roman"/>
          <w:color w:val="111111"/>
          <w:sz w:val="32"/>
          <w:szCs w:val="32"/>
        </w:rPr>
        <w:t xml:space="preserve"> р</w:t>
      </w:r>
      <w:r w:rsidRPr="00C23656">
        <w:rPr>
          <w:rFonts w:ascii="Times New Roman" w:eastAsia="Times New Roman" w:hAnsi="Times New Roman" w:cs="Times New Roman"/>
          <w:color w:val="111111"/>
          <w:sz w:val="32"/>
          <w:szCs w:val="32"/>
        </w:rPr>
        <w:t>ебенок выбирает иллюстрацию с достопримечательностью города и, не показывая ее другим игрокам, начинает описывать ее. По описанию игроки должны отгадать примечательное место города.</w:t>
      </w:r>
    </w:p>
    <w:p w:rsidR="00A50DF7" w:rsidRPr="004C31D2" w:rsidRDefault="00A50DF7"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4C31D2">
        <w:rPr>
          <w:rFonts w:ascii="Times New Roman" w:eastAsia="Times New Roman" w:hAnsi="Times New Roman" w:cs="Times New Roman"/>
          <w:b/>
          <w:bCs/>
          <w:color w:val="4472C4" w:themeColor="accent5"/>
          <w:sz w:val="36"/>
          <w:szCs w:val="32"/>
        </w:rPr>
        <w:t>Игра-констр</w:t>
      </w:r>
      <w:r w:rsidR="00C23656" w:rsidRPr="004C31D2">
        <w:rPr>
          <w:rFonts w:ascii="Times New Roman" w:eastAsia="Times New Roman" w:hAnsi="Times New Roman" w:cs="Times New Roman"/>
          <w:b/>
          <w:bCs/>
          <w:color w:val="4472C4" w:themeColor="accent5"/>
          <w:sz w:val="36"/>
          <w:szCs w:val="32"/>
        </w:rPr>
        <w:t xml:space="preserve">уктор для выкладывания </w:t>
      </w:r>
      <w:r w:rsidR="00C23656" w:rsidRPr="004C31D2">
        <w:rPr>
          <w:rFonts w:ascii="Times New Roman" w:eastAsia="Times New Roman" w:hAnsi="Times New Roman" w:cs="Times New Roman"/>
          <w:b/>
          <w:bCs/>
          <w:i/>
          <w:color w:val="4472C4" w:themeColor="accent5"/>
          <w:sz w:val="36"/>
          <w:szCs w:val="32"/>
        </w:rPr>
        <w:t>«Силуэт»</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способствовать формированию у детей понимания архитектуры как необходимого для человека объекта окружающей действительности; познакомить с основными чертами разных типов сооружений и спецификой каждого вида, с частями храмовой архитектуры (купол, арки, барабан и др.); развивать у детей наблюдательность, внимание.</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Pr="00C23656">
        <w:rPr>
          <w:rFonts w:ascii="Times New Roman" w:eastAsia="Times New Roman" w:hAnsi="Times New Roman" w:cs="Times New Roman"/>
          <w:color w:val="111111"/>
          <w:sz w:val="32"/>
          <w:szCs w:val="32"/>
        </w:rPr>
        <w:t> одинаковые геометрические формы разные по размеру, ширине, высоте.</w:t>
      </w:r>
    </w:p>
    <w:p w:rsidR="00A50DF7" w:rsidRPr="00C23656" w:rsidRDefault="00A50DF7" w:rsidP="00C23656">
      <w:pPr>
        <w:spacing w:after="0" w:line="240" w:lineRule="auto"/>
        <w:jc w:val="both"/>
        <w:rPr>
          <w:rFonts w:ascii="Times New Roman" w:eastAsia="Times New Roman" w:hAnsi="Times New Roman" w:cs="Times New Roman"/>
          <w:b/>
          <w:bCs/>
          <w:color w:val="111111"/>
          <w:sz w:val="32"/>
          <w:szCs w:val="32"/>
        </w:rPr>
      </w:pPr>
    </w:p>
    <w:p w:rsidR="00363C42" w:rsidRDefault="00A50DF7" w:rsidP="00363C42">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Pr="00C23656">
        <w:rPr>
          <w:rFonts w:ascii="Times New Roman" w:eastAsia="Times New Roman" w:hAnsi="Times New Roman" w:cs="Times New Roman"/>
          <w:color w:val="111111"/>
          <w:sz w:val="32"/>
          <w:szCs w:val="32"/>
        </w:rPr>
        <w:t> Дети «строят» город на плоскости, выкладывая разные детали.</w:t>
      </w:r>
    </w:p>
    <w:p w:rsidR="00363C42" w:rsidRDefault="00363C42" w:rsidP="00363C42">
      <w:pPr>
        <w:spacing w:after="0" w:line="240" w:lineRule="auto"/>
        <w:jc w:val="both"/>
        <w:rPr>
          <w:rFonts w:ascii="Times New Roman" w:eastAsia="Times New Roman" w:hAnsi="Times New Roman" w:cs="Times New Roman"/>
          <w:color w:val="111111"/>
          <w:sz w:val="32"/>
          <w:szCs w:val="32"/>
        </w:rPr>
      </w:pPr>
    </w:p>
    <w:p w:rsidR="00363C42" w:rsidRPr="00C23656" w:rsidRDefault="00363C42" w:rsidP="00363C42">
      <w:pPr>
        <w:spacing w:after="0" w:line="240" w:lineRule="auto"/>
        <w:jc w:val="both"/>
        <w:rPr>
          <w:rFonts w:ascii="Times New Roman" w:eastAsia="Times New Roman" w:hAnsi="Times New Roman" w:cs="Times New Roman"/>
          <w:color w:val="111111"/>
          <w:sz w:val="32"/>
          <w:szCs w:val="32"/>
        </w:rPr>
      </w:pPr>
    </w:p>
    <w:p w:rsidR="00A50DF7" w:rsidRPr="004C31D2" w:rsidRDefault="00363C4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88960" behindDoc="1" locked="0" layoutInCell="1" allowOverlap="1" wp14:anchorId="38ADCFE8" wp14:editId="7F0DDC35">
            <wp:simplePos x="0" y="0"/>
            <wp:positionH relativeFrom="column">
              <wp:posOffset>-738554</wp:posOffset>
            </wp:positionH>
            <wp:positionV relativeFrom="paragraph">
              <wp:posOffset>-711054</wp:posOffset>
            </wp:positionV>
            <wp:extent cx="10690419" cy="7517219"/>
            <wp:effectExtent l="0" t="0" r="0" b="7620"/>
            <wp:wrapNone/>
            <wp:docPr id="22" name="Рисунок 22"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C23656" w:rsidRPr="004C31D2">
        <w:rPr>
          <w:rFonts w:ascii="Times New Roman" w:eastAsia="Times New Roman" w:hAnsi="Times New Roman" w:cs="Times New Roman"/>
          <w:b/>
          <w:bCs/>
          <w:color w:val="4472C4" w:themeColor="accent5"/>
          <w:sz w:val="36"/>
          <w:szCs w:val="32"/>
        </w:rPr>
        <w:t>Д</w:t>
      </w:r>
      <w:r w:rsidR="00A50DF7" w:rsidRPr="004C31D2">
        <w:rPr>
          <w:rFonts w:ascii="Times New Roman" w:eastAsia="Times New Roman" w:hAnsi="Times New Roman" w:cs="Times New Roman"/>
          <w:b/>
          <w:bCs/>
          <w:color w:val="4472C4" w:themeColor="accent5"/>
          <w:sz w:val="36"/>
          <w:szCs w:val="32"/>
        </w:rPr>
        <w:t>и</w:t>
      </w:r>
      <w:r w:rsidR="00C23656" w:rsidRPr="004C31D2">
        <w:rPr>
          <w:rFonts w:ascii="Times New Roman" w:eastAsia="Times New Roman" w:hAnsi="Times New Roman" w:cs="Times New Roman"/>
          <w:b/>
          <w:bCs/>
          <w:color w:val="4472C4" w:themeColor="accent5"/>
          <w:sz w:val="36"/>
          <w:szCs w:val="32"/>
        </w:rPr>
        <w:t xml:space="preserve">дактическая игра </w:t>
      </w:r>
      <w:r w:rsidR="00C23656" w:rsidRPr="004C31D2">
        <w:rPr>
          <w:rFonts w:ascii="Times New Roman" w:eastAsia="Times New Roman" w:hAnsi="Times New Roman" w:cs="Times New Roman"/>
          <w:b/>
          <w:bCs/>
          <w:i/>
          <w:color w:val="4472C4" w:themeColor="accent5"/>
          <w:sz w:val="36"/>
          <w:szCs w:val="32"/>
        </w:rPr>
        <w:t>«Заколдованный город»</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закрепить представления детей об архитектуре современных зданий и сооружений; познакомить с архитектурными особенностями города.</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Pr="00C23656">
        <w:rPr>
          <w:rFonts w:ascii="Times New Roman" w:eastAsia="Times New Roman" w:hAnsi="Times New Roman" w:cs="Times New Roman"/>
          <w:color w:val="111111"/>
          <w:sz w:val="32"/>
          <w:szCs w:val="32"/>
        </w:rPr>
        <w:t> альбом с контурными изображениями зданий и других сооружений современного города; фотографии с изображением этих же зданий и сооружений.</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C23656"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п</w:t>
      </w:r>
      <w:r w:rsidRPr="00C23656">
        <w:rPr>
          <w:rFonts w:ascii="Times New Roman" w:eastAsia="Times New Roman" w:hAnsi="Times New Roman" w:cs="Times New Roman"/>
          <w:color w:val="111111"/>
          <w:sz w:val="32"/>
          <w:szCs w:val="32"/>
        </w:rPr>
        <w:t>еред началом игры воспитатель проводит с детьми мини-беседу:</w:t>
      </w:r>
      <w:r w:rsidR="00C23656"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Как называется наша страна? Как называется город, в котором вы живёте? Как давно был основан наш город? Какие улицы города вы знаете? Как называется улица, на которой ты живёшь? Какие памятники нашего города вы знаете? Какие памятники старины есть в нашем городе? Каких великих людей, прославивших наш город, вы знаете? Откуда ты это знаешь? Кто тебе об этом рассказал? Что бы ты ещё хотел узнать о нашем городе?</w:t>
      </w:r>
    </w:p>
    <w:p w:rsidR="00C23656" w:rsidRPr="00C23656" w:rsidRDefault="00A50DF7" w:rsidP="00C23656">
      <w:pPr>
        <w:spacing w:after="0" w:line="240" w:lineRule="auto"/>
        <w:ind w:firstLine="360"/>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color w:val="111111"/>
          <w:sz w:val="32"/>
          <w:szCs w:val="32"/>
        </w:rPr>
        <w:t>Воспитатель предлагает детям рассмотреть альбом с контурами зданий, затем фотографии этих же сооружений и сопоставить контуры с фотографиями.</w:t>
      </w:r>
    </w:p>
    <w:p w:rsidR="00A50DF7" w:rsidRPr="00C23656" w:rsidRDefault="00A50DF7" w:rsidP="00C23656">
      <w:pPr>
        <w:spacing w:after="0" w:line="240" w:lineRule="auto"/>
        <w:ind w:firstLine="360"/>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color w:val="111111"/>
          <w:sz w:val="32"/>
          <w:szCs w:val="32"/>
        </w:rPr>
        <w:t>Примечание. По ходу игровых действий «восстановления заколдованного города» воспитатель проводит заочную мини-экскурсию по этим местам (возможно с опорой на личные знания и опыт детей).</w:t>
      </w:r>
    </w:p>
    <w:p w:rsidR="00C23656" w:rsidRDefault="00C23656"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4472C4" w:themeColor="accent5"/>
          <w:sz w:val="32"/>
          <w:szCs w:val="32"/>
        </w:rPr>
      </w:pPr>
    </w:p>
    <w:p w:rsidR="00A50DF7" w:rsidRPr="004C31D2" w:rsidRDefault="00363C4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91008" behindDoc="1" locked="0" layoutInCell="1" allowOverlap="1" wp14:anchorId="38ADCFE8" wp14:editId="7F0DDC35">
            <wp:simplePos x="0" y="0"/>
            <wp:positionH relativeFrom="column">
              <wp:posOffset>-724291</wp:posOffset>
            </wp:positionH>
            <wp:positionV relativeFrom="paragraph">
              <wp:posOffset>-724488</wp:posOffset>
            </wp:positionV>
            <wp:extent cx="10690419" cy="7517219"/>
            <wp:effectExtent l="0" t="0" r="0" b="7620"/>
            <wp:wrapNone/>
            <wp:docPr id="23" name="Рисунок 23"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C23656" w:rsidRPr="004C31D2">
        <w:rPr>
          <w:rFonts w:ascii="Times New Roman" w:eastAsia="Times New Roman" w:hAnsi="Times New Roman" w:cs="Times New Roman"/>
          <w:b/>
          <w:bCs/>
          <w:color w:val="4472C4" w:themeColor="accent5"/>
          <w:sz w:val="36"/>
          <w:szCs w:val="32"/>
        </w:rPr>
        <w:t>Д</w:t>
      </w:r>
      <w:r w:rsidR="00A50DF7" w:rsidRPr="004C31D2">
        <w:rPr>
          <w:rFonts w:ascii="Times New Roman" w:eastAsia="Times New Roman" w:hAnsi="Times New Roman" w:cs="Times New Roman"/>
          <w:b/>
          <w:bCs/>
          <w:color w:val="4472C4" w:themeColor="accent5"/>
          <w:sz w:val="36"/>
          <w:szCs w:val="32"/>
        </w:rPr>
        <w:t>и</w:t>
      </w:r>
      <w:r w:rsidR="00C23656" w:rsidRPr="004C31D2">
        <w:rPr>
          <w:rFonts w:ascii="Times New Roman" w:eastAsia="Times New Roman" w:hAnsi="Times New Roman" w:cs="Times New Roman"/>
          <w:b/>
          <w:bCs/>
          <w:color w:val="4472C4" w:themeColor="accent5"/>
          <w:sz w:val="36"/>
          <w:szCs w:val="32"/>
        </w:rPr>
        <w:t>дактическая игра</w:t>
      </w:r>
      <w:r w:rsidR="00A50DF7" w:rsidRPr="004C31D2">
        <w:rPr>
          <w:rFonts w:ascii="Times New Roman" w:eastAsia="Times New Roman" w:hAnsi="Times New Roman" w:cs="Times New Roman"/>
          <w:b/>
          <w:bCs/>
          <w:color w:val="4472C4" w:themeColor="accent5"/>
          <w:sz w:val="36"/>
          <w:szCs w:val="32"/>
        </w:rPr>
        <w:t xml:space="preserve"> </w:t>
      </w:r>
      <w:r w:rsidR="00A50DF7" w:rsidRPr="004C31D2">
        <w:rPr>
          <w:rFonts w:ascii="Times New Roman" w:eastAsia="Times New Roman" w:hAnsi="Times New Roman" w:cs="Times New Roman"/>
          <w:b/>
          <w:bCs/>
          <w:i/>
          <w:color w:val="4472C4" w:themeColor="accent5"/>
          <w:sz w:val="36"/>
          <w:szCs w:val="32"/>
        </w:rPr>
        <w:t>«Ра</w:t>
      </w:r>
      <w:r w:rsidR="00C23656" w:rsidRPr="004C31D2">
        <w:rPr>
          <w:rFonts w:ascii="Times New Roman" w:eastAsia="Times New Roman" w:hAnsi="Times New Roman" w:cs="Times New Roman"/>
          <w:b/>
          <w:bCs/>
          <w:i/>
          <w:color w:val="4472C4" w:themeColor="accent5"/>
          <w:sz w:val="36"/>
          <w:szCs w:val="32"/>
        </w:rPr>
        <w:t>ссели гостей в городе Екатеринбурге</w:t>
      </w:r>
      <w:r w:rsidR="00A50DF7" w:rsidRPr="004C31D2">
        <w:rPr>
          <w:rFonts w:ascii="Times New Roman" w:eastAsia="Times New Roman" w:hAnsi="Times New Roman" w:cs="Times New Roman"/>
          <w:b/>
          <w:bCs/>
          <w:i/>
          <w:color w:val="4472C4" w:themeColor="accent5"/>
          <w:sz w:val="36"/>
          <w:szCs w:val="32"/>
        </w:rPr>
        <w:t>»</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формировать у детей знания об архитектурных зданиях нашего города; развивать умение ориентироваться в пространстве; закрепить умение пользоваться таблицей, умение находить столбики и строчки; закрепить порядковый счет от 1 до 9;</w:t>
      </w:r>
      <w:r w:rsidR="00C23656"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развивать умение соотносить часть изображения с целым; развивать связную речь и речь – доказательство; развивать внимание, память; воспитывать интерес к родному краю.</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Pr="00C23656">
        <w:rPr>
          <w:rFonts w:ascii="Times New Roman" w:eastAsia="Times New Roman" w:hAnsi="Times New Roman" w:cs="Times New Roman"/>
          <w:color w:val="111111"/>
          <w:sz w:val="32"/>
          <w:szCs w:val="32"/>
        </w:rPr>
        <w:t> карточки с изображением зданий нашего города, таблица с расположенными на ней фрагментами зданий, карточки – визитки с изображением гостей и их числовым адресом.</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в</w:t>
      </w:r>
      <w:r w:rsidRPr="00C23656">
        <w:rPr>
          <w:rFonts w:ascii="Times New Roman" w:eastAsia="Times New Roman" w:hAnsi="Times New Roman" w:cs="Times New Roman"/>
          <w:color w:val="111111"/>
          <w:sz w:val="32"/>
          <w:szCs w:val="32"/>
        </w:rPr>
        <w:t>оспитатель говорит детям, что к ним в город прибывают гости. Их нужно разместить. У гостей есть визитки, где написан их адрес. К этим адресам есть таблица. Вам нужно посмотреть на цифры, изображенные на карточке. Первая цифра обозначает номер строчки, и искать ее нужно в первом столбике сверху вниз, а вторая цифра обозначает номер столбика и искать ее нужно на верхней строчке слева направо. Найдя нужный фрагмент, вы должны узнать, что это за здание, найти его и придумать предложение с этим словом. Побеждает тот, кто правильно выполнит все задание.</w:t>
      </w:r>
    </w:p>
    <w:p w:rsidR="00C23656" w:rsidRDefault="00C23656"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363C42" w:rsidRDefault="00363C42" w:rsidP="00C23656">
      <w:pPr>
        <w:spacing w:after="0" w:line="240" w:lineRule="auto"/>
        <w:ind w:firstLine="360"/>
        <w:jc w:val="both"/>
        <w:rPr>
          <w:rFonts w:ascii="Times New Roman" w:eastAsia="Times New Roman" w:hAnsi="Times New Roman" w:cs="Times New Roman"/>
          <w:b/>
          <w:bCs/>
          <w:color w:val="111111"/>
          <w:sz w:val="32"/>
          <w:szCs w:val="32"/>
        </w:rPr>
      </w:pPr>
    </w:p>
    <w:p w:rsidR="00A50DF7" w:rsidRPr="004C31D2" w:rsidRDefault="00363C42" w:rsidP="004C31D2">
      <w:pPr>
        <w:spacing w:after="0" w:line="240" w:lineRule="auto"/>
        <w:ind w:firstLine="360"/>
        <w:jc w:val="center"/>
        <w:rPr>
          <w:rFonts w:ascii="Times New Roman" w:eastAsia="Times New Roman" w:hAnsi="Times New Roman" w:cs="Times New Roman"/>
          <w:color w:val="4472C4" w:themeColor="accent5"/>
          <w:sz w:val="36"/>
          <w:szCs w:val="32"/>
        </w:rPr>
      </w:pPr>
      <w:r w:rsidRPr="00C23656">
        <w:rPr>
          <w:noProof/>
          <w:sz w:val="36"/>
          <w:szCs w:val="36"/>
          <w:lang w:eastAsia="ru-RU"/>
        </w:rPr>
        <w:lastRenderedPageBreak/>
        <w:drawing>
          <wp:anchor distT="0" distB="0" distL="114300" distR="114300" simplePos="0" relativeHeight="251693056" behindDoc="1" locked="0" layoutInCell="1" allowOverlap="1" wp14:anchorId="38ADCFE8" wp14:editId="7F0DDC35">
            <wp:simplePos x="0" y="0"/>
            <wp:positionH relativeFrom="column">
              <wp:posOffset>-710418</wp:posOffset>
            </wp:positionH>
            <wp:positionV relativeFrom="paragraph">
              <wp:posOffset>-718088</wp:posOffset>
            </wp:positionV>
            <wp:extent cx="10690419" cy="7517219"/>
            <wp:effectExtent l="0" t="0" r="0" b="7620"/>
            <wp:wrapNone/>
            <wp:docPr id="24" name="Рисунок 24" descr="https://png.pngtree.com/thumb_back/fh260/20161221/pngtree-City-Skyline-Cityscape-Urban-background-photo-22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thumb_back/fh260/20161221/pngtree-City-Skyline-Cityscape-Urban-background-photo-221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0419" cy="751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C23656" w:rsidRPr="004C31D2">
        <w:rPr>
          <w:rFonts w:ascii="Times New Roman" w:eastAsia="Times New Roman" w:hAnsi="Times New Roman" w:cs="Times New Roman"/>
          <w:b/>
          <w:bCs/>
          <w:color w:val="4472C4" w:themeColor="accent5"/>
          <w:sz w:val="36"/>
          <w:szCs w:val="32"/>
        </w:rPr>
        <w:t>Д</w:t>
      </w:r>
      <w:r w:rsidR="00A50DF7" w:rsidRPr="004C31D2">
        <w:rPr>
          <w:rFonts w:ascii="Times New Roman" w:eastAsia="Times New Roman" w:hAnsi="Times New Roman" w:cs="Times New Roman"/>
          <w:b/>
          <w:bCs/>
          <w:color w:val="4472C4" w:themeColor="accent5"/>
          <w:sz w:val="36"/>
          <w:szCs w:val="32"/>
        </w:rPr>
        <w:t>и</w:t>
      </w:r>
      <w:r w:rsidR="00C23656" w:rsidRPr="004C31D2">
        <w:rPr>
          <w:rFonts w:ascii="Times New Roman" w:eastAsia="Times New Roman" w:hAnsi="Times New Roman" w:cs="Times New Roman"/>
          <w:b/>
          <w:bCs/>
          <w:color w:val="4472C4" w:themeColor="accent5"/>
          <w:sz w:val="36"/>
          <w:szCs w:val="32"/>
        </w:rPr>
        <w:t xml:space="preserve">дактическая игра </w:t>
      </w:r>
      <w:r w:rsidR="00C23656" w:rsidRPr="004C31D2">
        <w:rPr>
          <w:rFonts w:ascii="Times New Roman" w:eastAsia="Times New Roman" w:hAnsi="Times New Roman" w:cs="Times New Roman"/>
          <w:b/>
          <w:bCs/>
          <w:i/>
          <w:color w:val="4472C4" w:themeColor="accent5"/>
          <w:sz w:val="36"/>
          <w:szCs w:val="32"/>
        </w:rPr>
        <w:t>«Найди пару»</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Цель:</w:t>
      </w:r>
      <w:r w:rsidRPr="00C23656">
        <w:rPr>
          <w:rFonts w:ascii="Times New Roman" w:eastAsia="Times New Roman" w:hAnsi="Times New Roman" w:cs="Times New Roman"/>
          <w:color w:val="111111"/>
          <w:sz w:val="32"/>
          <w:szCs w:val="32"/>
        </w:rPr>
        <w:t> закреплять умение устанавливать отношения между объектами и людьми, работающими на этих объектах; развивать зрительную пам</w:t>
      </w:r>
      <w:bookmarkStart w:id="0" w:name="_GoBack"/>
      <w:bookmarkEnd w:id="0"/>
      <w:r w:rsidRPr="00C23656">
        <w:rPr>
          <w:rFonts w:ascii="Times New Roman" w:eastAsia="Times New Roman" w:hAnsi="Times New Roman" w:cs="Times New Roman"/>
          <w:color w:val="111111"/>
          <w:sz w:val="32"/>
          <w:szCs w:val="32"/>
        </w:rPr>
        <w:t>ять, восприятие; развивать умение анализировать свой ответ.</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Материал:</w:t>
      </w:r>
      <w:r w:rsidR="004C31D2">
        <w:rPr>
          <w:rFonts w:ascii="Times New Roman" w:eastAsia="Times New Roman" w:hAnsi="Times New Roman" w:cs="Times New Roman"/>
          <w:color w:val="111111"/>
          <w:sz w:val="32"/>
          <w:szCs w:val="32"/>
        </w:rPr>
        <w:t> в</w:t>
      </w:r>
      <w:r w:rsidRPr="00C23656">
        <w:rPr>
          <w:rFonts w:ascii="Times New Roman" w:eastAsia="Times New Roman" w:hAnsi="Times New Roman" w:cs="Times New Roman"/>
          <w:color w:val="111111"/>
          <w:sz w:val="32"/>
          <w:szCs w:val="32"/>
        </w:rPr>
        <w:t xml:space="preserve"> комплект игры входит 10 карточек с изображением наиболее значимых учреждений города (музей, школа, церковь, вокзал, художественная школа и т. д.) и 10 карточек с изображением людей разных профессий, работающих в этих учреждениях.</w:t>
      </w:r>
    </w:p>
    <w:p w:rsidR="00C23656" w:rsidRPr="00C23656" w:rsidRDefault="00C23656" w:rsidP="00C23656">
      <w:pPr>
        <w:spacing w:after="0" w:line="240" w:lineRule="auto"/>
        <w:jc w:val="both"/>
        <w:rPr>
          <w:rFonts w:ascii="Times New Roman" w:eastAsia="Times New Roman" w:hAnsi="Times New Roman" w:cs="Times New Roman"/>
          <w:b/>
          <w:bCs/>
          <w:color w:val="111111"/>
          <w:sz w:val="32"/>
          <w:szCs w:val="32"/>
        </w:rPr>
      </w:pPr>
    </w:p>
    <w:p w:rsidR="00A50DF7" w:rsidRPr="00C23656" w:rsidRDefault="00A50DF7" w:rsidP="00C23656">
      <w:pPr>
        <w:spacing w:after="0" w:line="240" w:lineRule="auto"/>
        <w:jc w:val="both"/>
        <w:rPr>
          <w:rFonts w:ascii="Times New Roman" w:eastAsia="Times New Roman" w:hAnsi="Times New Roman" w:cs="Times New Roman"/>
          <w:color w:val="111111"/>
          <w:sz w:val="32"/>
          <w:szCs w:val="32"/>
        </w:rPr>
      </w:pPr>
      <w:r w:rsidRPr="00C23656">
        <w:rPr>
          <w:rFonts w:ascii="Times New Roman" w:eastAsia="Times New Roman" w:hAnsi="Times New Roman" w:cs="Times New Roman"/>
          <w:b/>
          <w:bCs/>
          <w:color w:val="111111"/>
          <w:sz w:val="32"/>
          <w:szCs w:val="32"/>
        </w:rPr>
        <w:t>Ход:</w:t>
      </w:r>
      <w:r w:rsidR="004C31D2">
        <w:rPr>
          <w:rFonts w:ascii="Times New Roman" w:eastAsia="Times New Roman" w:hAnsi="Times New Roman" w:cs="Times New Roman"/>
          <w:color w:val="111111"/>
          <w:sz w:val="32"/>
          <w:szCs w:val="32"/>
        </w:rPr>
        <w:t> в</w:t>
      </w:r>
      <w:r w:rsidRPr="00C23656">
        <w:rPr>
          <w:rFonts w:ascii="Times New Roman" w:eastAsia="Times New Roman" w:hAnsi="Times New Roman" w:cs="Times New Roman"/>
          <w:color w:val="111111"/>
          <w:sz w:val="32"/>
          <w:szCs w:val="32"/>
        </w:rPr>
        <w:t xml:space="preserve"> игре могут принимать участие 2-3 человека. Карточки с изображением учреждений города педагог раздает детям, другие – оставляет у себя. Ведущий берет по одной карточке с изображением людей, показывает ее игрокам и просит внимательно посмотреть на карточки, которые находятся у них. Тот, к кому относится эта карточка, называет, что изображено на ней.</w:t>
      </w:r>
      <w:r w:rsidR="00C23656"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Игровое правило: Выигрывает тот, кто первым заканчивает подбор карточек.</w:t>
      </w:r>
      <w:r w:rsidR="00C23656" w:rsidRPr="00C23656">
        <w:rPr>
          <w:rFonts w:ascii="Times New Roman" w:eastAsia="Times New Roman" w:hAnsi="Times New Roman" w:cs="Times New Roman"/>
          <w:color w:val="111111"/>
          <w:sz w:val="32"/>
          <w:szCs w:val="32"/>
        </w:rPr>
        <w:t xml:space="preserve"> </w:t>
      </w:r>
      <w:r w:rsidRPr="00C23656">
        <w:rPr>
          <w:rFonts w:ascii="Times New Roman" w:eastAsia="Times New Roman" w:hAnsi="Times New Roman" w:cs="Times New Roman"/>
          <w:color w:val="111111"/>
          <w:sz w:val="32"/>
          <w:szCs w:val="32"/>
        </w:rPr>
        <w:t>Игровое действие: Поиск нужных карточек.</w:t>
      </w:r>
    </w:p>
    <w:p w:rsidR="00A50DF7" w:rsidRDefault="00A50DF7" w:rsidP="00A50DF7"/>
    <w:p w:rsidR="009E18DF" w:rsidRPr="009E18DF" w:rsidRDefault="009E18DF" w:rsidP="009E18DF">
      <w:pPr>
        <w:spacing w:after="0" w:line="240" w:lineRule="auto"/>
        <w:jc w:val="both"/>
        <w:rPr>
          <w:rFonts w:ascii="Times New Roman" w:eastAsia="Times New Roman" w:hAnsi="Times New Roman" w:cs="Times New Roman"/>
          <w:color w:val="111111"/>
          <w:sz w:val="32"/>
          <w:szCs w:val="32"/>
        </w:rPr>
      </w:pPr>
    </w:p>
    <w:p w:rsidR="009E18DF" w:rsidRPr="00D04DDA" w:rsidRDefault="009E18DF" w:rsidP="009E18DF">
      <w:pPr>
        <w:spacing w:after="0" w:line="240" w:lineRule="auto"/>
        <w:ind w:firstLine="360"/>
        <w:rPr>
          <w:rFonts w:ascii="Arial" w:eastAsia="Times New Roman" w:hAnsi="Arial" w:cs="Arial"/>
          <w:color w:val="111111"/>
          <w:sz w:val="27"/>
          <w:szCs w:val="27"/>
        </w:rPr>
      </w:pPr>
    </w:p>
    <w:p w:rsidR="009E18DF" w:rsidRDefault="009E18DF" w:rsidP="00810283">
      <w:pPr>
        <w:spacing w:after="0"/>
        <w:jc w:val="both"/>
        <w:rPr>
          <w:rFonts w:ascii="Times New Roman" w:hAnsi="Times New Roman" w:cs="Times New Roman"/>
          <w:b/>
          <w:sz w:val="40"/>
          <w:szCs w:val="40"/>
        </w:rPr>
      </w:pPr>
    </w:p>
    <w:p w:rsidR="00810283" w:rsidRDefault="00810283" w:rsidP="00810283">
      <w:pPr>
        <w:spacing w:after="0"/>
        <w:jc w:val="both"/>
        <w:rPr>
          <w:rFonts w:ascii="Times New Roman" w:hAnsi="Times New Roman" w:cs="Times New Roman"/>
          <w:b/>
          <w:sz w:val="40"/>
          <w:szCs w:val="40"/>
        </w:rPr>
      </w:pPr>
    </w:p>
    <w:p w:rsidR="00810283" w:rsidRPr="00810283" w:rsidRDefault="00810283" w:rsidP="00810283">
      <w:pPr>
        <w:spacing w:after="0"/>
        <w:jc w:val="both"/>
        <w:rPr>
          <w:rFonts w:ascii="Times New Roman" w:hAnsi="Times New Roman" w:cs="Times New Roman"/>
          <w:b/>
          <w:sz w:val="40"/>
          <w:szCs w:val="40"/>
        </w:rPr>
      </w:pPr>
    </w:p>
    <w:sectPr w:rsidR="00810283" w:rsidRPr="00810283" w:rsidSect="009E18DF">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C5"/>
    <w:rsid w:val="002E10E2"/>
    <w:rsid w:val="00363C42"/>
    <w:rsid w:val="004C31D2"/>
    <w:rsid w:val="00747465"/>
    <w:rsid w:val="00810283"/>
    <w:rsid w:val="008F2B29"/>
    <w:rsid w:val="009E18DF"/>
    <w:rsid w:val="00A50DF7"/>
    <w:rsid w:val="00BA6C07"/>
    <w:rsid w:val="00C23656"/>
    <w:rsid w:val="00F82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6772"/>
  <w15:chartTrackingRefBased/>
  <w15:docId w15:val="{2AB1E23E-E4D1-4561-8E8A-6A2DC1BE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465"/>
    <w:rPr>
      <w:color w:val="0563C1" w:themeColor="hyperlink"/>
      <w:u w:val="single"/>
    </w:rPr>
  </w:style>
  <w:style w:type="table" w:styleId="a4">
    <w:name w:val="Table Grid"/>
    <w:basedOn w:val="a1"/>
    <w:uiPriority w:val="39"/>
    <w:rsid w:val="00BA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76.tvoysadik.ru" TargetMode="External"/><Relationship Id="rId5" Type="http://schemas.openxmlformats.org/officeDocument/2006/relationships/hyperlink" Target="mailto:umka376@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4</cp:revision>
  <dcterms:created xsi:type="dcterms:W3CDTF">2019-11-23T09:55:00Z</dcterms:created>
  <dcterms:modified xsi:type="dcterms:W3CDTF">2019-11-23T11:54:00Z</dcterms:modified>
</cp:coreProperties>
</file>